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CFBFE" w14:textId="77777777" w:rsidR="00342705" w:rsidRDefault="00342705" w:rsidP="00342705">
      <w:pPr>
        <w:pStyle w:val="NoSpacing"/>
      </w:pPr>
    </w:p>
    <w:p w14:paraId="7CBC0807" w14:textId="77777777" w:rsidR="00342705" w:rsidRDefault="00567E9B" w:rsidP="00342705">
      <w:pPr>
        <w:pStyle w:val="NoSpacing"/>
      </w:pPr>
      <w:r w:rsidRPr="00C77303">
        <w:rPr>
          <w:rFonts w:ascii="Arial" w:hAnsi="Arial"/>
          <w:noProof/>
        </w:rPr>
        <w:drawing>
          <wp:inline distT="0" distB="0" distL="0" distR="0" wp14:anchorId="0D0926A5" wp14:editId="331C47DB">
            <wp:extent cx="6892290" cy="1143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3161" cy="1149778"/>
                    </a:xfrm>
                    <a:prstGeom prst="rect">
                      <a:avLst/>
                    </a:prstGeom>
                    <a:noFill/>
                    <a:ln>
                      <a:noFill/>
                    </a:ln>
                  </pic:spPr>
                </pic:pic>
              </a:graphicData>
            </a:graphic>
          </wp:inline>
        </w:drawing>
      </w:r>
    </w:p>
    <w:p w14:paraId="548CDCB1" w14:textId="77777777" w:rsidR="00567E9B" w:rsidRDefault="00567E9B" w:rsidP="00AB6521">
      <w:pPr>
        <w:pStyle w:val="NoSpacing"/>
        <w:jc w:val="both"/>
      </w:pPr>
    </w:p>
    <w:p w14:paraId="3AFB5EB9" w14:textId="0B6E27E9" w:rsidR="00342705" w:rsidRPr="00277055" w:rsidRDefault="001A17ED" w:rsidP="00EE3362">
      <w:pPr>
        <w:pStyle w:val="NoSpacing"/>
        <w:rPr>
          <w:rFonts w:asciiTheme="minorHAnsi" w:hAnsiTheme="minorHAnsi"/>
        </w:rPr>
      </w:pPr>
      <w:r>
        <w:rPr>
          <w:rFonts w:asciiTheme="minorHAnsi" w:hAnsiTheme="minorHAnsi"/>
        </w:rPr>
        <w:t>February 2, 2023</w:t>
      </w:r>
    </w:p>
    <w:p w14:paraId="586DB2AD" w14:textId="77777777" w:rsidR="00EB3C9F" w:rsidRPr="00277055" w:rsidRDefault="00EB3C9F" w:rsidP="00EE3362">
      <w:pPr>
        <w:pStyle w:val="NoSpacing"/>
        <w:rPr>
          <w:rFonts w:asciiTheme="minorHAnsi" w:hAnsiTheme="minorHAnsi"/>
        </w:rPr>
      </w:pPr>
    </w:p>
    <w:p w14:paraId="036C7E07" w14:textId="77777777" w:rsidR="00EB3C9F" w:rsidRPr="00277055" w:rsidRDefault="00EB3C9F" w:rsidP="00EE3362">
      <w:pPr>
        <w:pStyle w:val="NoSpacing"/>
        <w:rPr>
          <w:rFonts w:asciiTheme="minorHAnsi" w:hAnsiTheme="minorHAnsi"/>
        </w:rPr>
      </w:pPr>
      <w:r w:rsidRPr="00277055">
        <w:rPr>
          <w:rFonts w:asciiTheme="minorHAnsi" w:hAnsiTheme="minorHAnsi"/>
        </w:rPr>
        <w:t>Dear Junior Parents/Guardians,</w:t>
      </w:r>
    </w:p>
    <w:p w14:paraId="742B8A96" w14:textId="77777777" w:rsidR="00EB3C9F" w:rsidRPr="00277055" w:rsidRDefault="00EB3C9F" w:rsidP="00EE3362">
      <w:pPr>
        <w:pStyle w:val="NoSpacing"/>
        <w:rPr>
          <w:rFonts w:asciiTheme="minorHAnsi" w:hAnsiTheme="minorHAnsi"/>
        </w:rPr>
      </w:pPr>
    </w:p>
    <w:p w14:paraId="6FF59CBE" w14:textId="555F5BC7" w:rsidR="00214AE7" w:rsidRDefault="00EB3C9F" w:rsidP="00EE3362">
      <w:pPr>
        <w:pStyle w:val="NoSpacing"/>
        <w:rPr>
          <w:rFonts w:asciiTheme="minorHAnsi" w:hAnsiTheme="minorHAnsi"/>
        </w:rPr>
      </w:pPr>
      <w:r w:rsidRPr="00277055">
        <w:rPr>
          <w:rFonts w:asciiTheme="minorHAnsi" w:hAnsiTheme="minorHAnsi"/>
        </w:rPr>
        <w:t>This is a very exciting time of year for you and your junior</w:t>
      </w:r>
      <w:r w:rsidR="008018E6">
        <w:rPr>
          <w:rFonts w:asciiTheme="minorHAnsi" w:hAnsiTheme="minorHAnsi"/>
        </w:rPr>
        <w:t>!</w:t>
      </w:r>
      <w:r w:rsidRPr="00277055">
        <w:rPr>
          <w:rFonts w:asciiTheme="minorHAnsi" w:hAnsiTheme="minorHAnsi"/>
        </w:rPr>
        <w:t xml:space="preserve">  The college search and application season is just starting. </w:t>
      </w:r>
      <w:r w:rsidR="007C75E2">
        <w:rPr>
          <w:rFonts w:asciiTheme="minorHAnsi" w:hAnsiTheme="minorHAnsi"/>
        </w:rPr>
        <w:t xml:space="preserve">The MATES counselors will be meeting individually with </w:t>
      </w:r>
      <w:r w:rsidR="009E50D6">
        <w:rPr>
          <w:rFonts w:asciiTheme="minorHAnsi" w:hAnsiTheme="minorHAnsi"/>
        </w:rPr>
        <w:t xml:space="preserve">each student </w:t>
      </w:r>
      <w:r w:rsidR="007C75E2">
        <w:rPr>
          <w:rFonts w:asciiTheme="minorHAnsi" w:hAnsiTheme="minorHAnsi"/>
        </w:rPr>
        <w:t>to discuss future plans and the college application process in detail</w:t>
      </w:r>
      <w:r w:rsidR="001A17ED">
        <w:rPr>
          <w:rFonts w:asciiTheme="minorHAnsi" w:hAnsiTheme="minorHAnsi"/>
        </w:rPr>
        <w:t xml:space="preserve"> throughout the spring.</w:t>
      </w:r>
    </w:p>
    <w:p w14:paraId="40CC97A5" w14:textId="77777777" w:rsidR="00214AE7" w:rsidRDefault="00214AE7" w:rsidP="00EE3362">
      <w:pPr>
        <w:pStyle w:val="NoSpacing"/>
        <w:rPr>
          <w:rFonts w:asciiTheme="minorHAnsi" w:hAnsiTheme="minorHAnsi"/>
        </w:rPr>
      </w:pPr>
    </w:p>
    <w:p w14:paraId="29B0F947" w14:textId="58EF3006" w:rsidR="007C75E2" w:rsidRDefault="00214AE7" w:rsidP="00EE3362">
      <w:pPr>
        <w:pStyle w:val="NoSpacing"/>
        <w:rPr>
          <w:rFonts w:asciiTheme="minorHAnsi" w:hAnsiTheme="minorHAnsi"/>
        </w:rPr>
      </w:pPr>
      <w:r>
        <w:rPr>
          <w:rFonts w:asciiTheme="minorHAnsi" w:hAnsiTheme="minorHAnsi"/>
        </w:rPr>
        <w:t>To help guide you through this process, please use the following c</w:t>
      </w:r>
      <w:r w:rsidR="007C75E2">
        <w:rPr>
          <w:rFonts w:asciiTheme="minorHAnsi" w:hAnsiTheme="minorHAnsi"/>
        </w:rPr>
        <w:t>ollege application timeline a</w:t>
      </w:r>
      <w:r>
        <w:rPr>
          <w:rFonts w:asciiTheme="minorHAnsi" w:hAnsiTheme="minorHAnsi"/>
        </w:rPr>
        <w:t xml:space="preserve">nd </w:t>
      </w:r>
      <w:r w:rsidR="007C75E2">
        <w:rPr>
          <w:rFonts w:asciiTheme="minorHAnsi" w:hAnsiTheme="minorHAnsi"/>
        </w:rPr>
        <w:t>information guid</w:t>
      </w:r>
      <w:r>
        <w:rPr>
          <w:rFonts w:asciiTheme="minorHAnsi" w:hAnsiTheme="minorHAnsi"/>
        </w:rPr>
        <w:t>e as an overview, outlining what you can expect throughout the next year</w:t>
      </w:r>
      <w:r w:rsidR="007C75E2">
        <w:rPr>
          <w:rFonts w:asciiTheme="minorHAnsi" w:hAnsiTheme="minorHAnsi"/>
        </w:rPr>
        <w:t xml:space="preserve">.  </w:t>
      </w:r>
      <w:r w:rsidR="008018E6">
        <w:rPr>
          <w:rFonts w:asciiTheme="minorHAnsi" w:hAnsiTheme="minorHAnsi"/>
        </w:rPr>
        <w:t>We recommend printing this document in its entirety</w:t>
      </w:r>
      <w:r>
        <w:rPr>
          <w:rFonts w:asciiTheme="minorHAnsi" w:hAnsiTheme="minorHAnsi"/>
        </w:rPr>
        <w:t xml:space="preserve"> so you have it readily available to reference</w:t>
      </w:r>
      <w:r w:rsidR="00CC0FCB">
        <w:rPr>
          <w:rFonts w:asciiTheme="minorHAnsi" w:hAnsiTheme="minorHAnsi"/>
        </w:rPr>
        <w:t>, when needed</w:t>
      </w:r>
      <w:r w:rsidR="008018E6">
        <w:rPr>
          <w:rFonts w:asciiTheme="minorHAnsi" w:hAnsiTheme="minorHAnsi"/>
        </w:rPr>
        <w:t xml:space="preserve">.  </w:t>
      </w:r>
    </w:p>
    <w:p w14:paraId="1854ECEE" w14:textId="77777777" w:rsidR="007C75E2" w:rsidRDefault="007C75E2" w:rsidP="00EE3362">
      <w:pPr>
        <w:pStyle w:val="NoSpacing"/>
        <w:rPr>
          <w:rFonts w:asciiTheme="minorHAnsi" w:hAnsiTheme="minorHAnsi"/>
        </w:rPr>
      </w:pPr>
    </w:p>
    <w:p w14:paraId="7A800A35" w14:textId="193DA46C" w:rsidR="00342705" w:rsidRPr="00277055" w:rsidRDefault="00214AE7" w:rsidP="00EE3362">
      <w:pPr>
        <w:pStyle w:val="NoSpacing"/>
        <w:rPr>
          <w:rFonts w:asciiTheme="minorHAnsi" w:hAnsiTheme="minorHAnsi"/>
        </w:rPr>
      </w:pPr>
      <w:r>
        <w:rPr>
          <w:rFonts w:asciiTheme="minorHAnsi" w:hAnsiTheme="minorHAnsi"/>
        </w:rPr>
        <w:t xml:space="preserve">At the end of this document, you will find a student brag sheet (page 18) and parent brag sheet (page 24).  </w:t>
      </w:r>
      <w:r w:rsidR="0099749B">
        <w:rPr>
          <w:rFonts w:asciiTheme="minorHAnsi" w:hAnsiTheme="minorHAnsi"/>
        </w:rPr>
        <w:t xml:space="preserve">Please complete </w:t>
      </w:r>
      <w:r w:rsidR="00342705" w:rsidRPr="00277055">
        <w:rPr>
          <w:rFonts w:asciiTheme="minorHAnsi" w:hAnsiTheme="minorHAnsi"/>
        </w:rPr>
        <w:t xml:space="preserve">the Parent Brag Sheet </w:t>
      </w:r>
      <w:r>
        <w:rPr>
          <w:rFonts w:asciiTheme="minorHAnsi" w:hAnsiTheme="minorHAnsi"/>
        </w:rPr>
        <w:t>and</w:t>
      </w:r>
      <w:r w:rsidR="00342705" w:rsidRPr="00277055">
        <w:rPr>
          <w:rFonts w:asciiTheme="minorHAnsi" w:hAnsiTheme="minorHAnsi"/>
        </w:rPr>
        <w:t xml:space="preserve"> </w:t>
      </w:r>
      <w:r w:rsidR="00AB6521" w:rsidRPr="00277055">
        <w:rPr>
          <w:rFonts w:asciiTheme="minorHAnsi" w:hAnsiTheme="minorHAnsi"/>
        </w:rPr>
        <w:t xml:space="preserve">have </w:t>
      </w:r>
      <w:r w:rsidR="00342705" w:rsidRPr="00277055">
        <w:rPr>
          <w:rFonts w:asciiTheme="minorHAnsi" w:hAnsiTheme="minorHAnsi"/>
        </w:rPr>
        <w:t xml:space="preserve">your child </w:t>
      </w:r>
      <w:r w:rsidR="0099749B">
        <w:rPr>
          <w:rFonts w:asciiTheme="minorHAnsi" w:hAnsiTheme="minorHAnsi"/>
        </w:rPr>
        <w:t>complete</w:t>
      </w:r>
      <w:r w:rsidR="00342705" w:rsidRPr="00277055">
        <w:rPr>
          <w:rFonts w:asciiTheme="minorHAnsi" w:hAnsiTheme="minorHAnsi"/>
        </w:rPr>
        <w:t xml:space="preserve"> the Student Brag Sheet</w:t>
      </w:r>
      <w:r w:rsidR="00CC0FCB">
        <w:rPr>
          <w:rFonts w:asciiTheme="minorHAnsi" w:hAnsiTheme="minorHAnsi"/>
        </w:rPr>
        <w:t>.  Y</w:t>
      </w:r>
      <w:r w:rsidR="00342705" w:rsidRPr="00277055">
        <w:rPr>
          <w:rFonts w:asciiTheme="minorHAnsi" w:hAnsiTheme="minorHAnsi"/>
        </w:rPr>
        <w:t xml:space="preserve">our child </w:t>
      </w:r>
      <w:r w:rsidR="00CC0FCB">
        <w:rPr>
          <w:rFonts w:asciiTheme="minorHAnsi" w:hAnsiTheme="minorHAnsi"/>
        </w:rPr>
        <w:t xml:space="preserve">must </w:t>
      </w:r>
      <w:r w:rsidR="00B1319C">
        <w:rPr>
          <w:rFonts w:asciiTheme="minorHAnsi" w:hAnsiTheme="minorHAnsi"/>
        </w:rPr>
        <w:t>return</w:t>
      </w:r>
      <w:r w:rsidR="00342705" w:rsidRPr="00277055">
        <w:rPr>
          <w:rFonts w:asciiTheme="minorHAnsi" w:hAnsiTheme="minorHAnsi"/>
        </w:rPr>
        <w:t xml:space="preserve"> </w:t>
      </w:r>
      <w:r w:rsidR="00AB6521" w:rsidRPr="00277055">
        <w:rPr>
          <w:rFonts w:asciiTheme="minorHAnsi" w:hAnsiTheme="minorHAnsi"/>
          <w:i/>
          <w:u w:val="single"/>
        </w:rPr>
        <w:t xml:space="preserve">both </w:t>
      </w:r>
      <w:r w:rsidR="00E72744" w:rsidRPr="00277055">
        <w:rPr>
          <w:rFonts w:asciiTheme="minorHAnsi" w:hAnsiTheme="minorHAnsi"/>
          <w:i/>
          <w:u w:val="single"/>
        </w:rPr>
        <w:t>document</w:t>
      </w:r>
      <w:r w:rsidR="00AB6521" w:rsidRPr="00277055">
        <w:rPr>
          <w:rFonts w:asciiTheme="minorHAnsi" w:hAnsiTheme="minorHAnsi"/>
          <w:i/>
          <w:u w:val="single"/>
        </w:rPr>
        <w:t>s</w:t>
      </w:r>
      <w:r w:rsidR="00046962" w:rsidRPr="00277055">
        <w:rPr>
          <w:rFonts w:asciiTheme="minorHAnsi" w:hAnsiTheme="minorHAnsi"/>
        </w:rPr>
        <w:t xml:space="preserve"> to </w:t>
      </w:r>
      <w:r w:rsidR="007830A9">
        <w:rPr>
          <w:rFonts w:asciiTheme="minorHAnsi" w:hAnsiTheme="minorHAnsi"/>
        </w:rPr>
        <w:t xml:space="preserve">the appropriate </w:t>
      </w:r>
      <w:r w:rsidR="00BF2715">
        <w:rPr>
          <w:rFonts w:asciiTheme="minorHAnsi" w:hAnsiTheme="minorHAnsi"/>
        </w:rPr>
        <w:t>counselor</w:t>
      </w:r>
      <w:r w:rsidR="00E72744" w:rsidRPr="00277055">
        <w:rPr>
          <w:rFonts w:asciiTheme="minorHAnsi" w:hAnsiTheme="minorHAnsi"/>
        </w:rPr>
        <w:t xml:space="preserve"> by</w:t>
      </w:r>
      <w:r w:rsidR="00AB6521" w:rsidRPr="00277055">
        <w:rPr>
          <w:rFonts w:asciiTheme="minorHAnsi" w:hAnsiTheme="minorHAnsi"/>
        </w:rPr>
        <w:t xml:space="preserve"> </w:t>
      </w:r>
      <w:r w:rsidR="001A17ED">
        <w:rPr>
          <w:rFonts w:asciiTheme="minorHAnsi" w:hAnsiTheme="minorHAnsi"/>
          <w:b/>
        </w:rPr>
        <w:t>March 3</w:t>
      </w:r>
      <w:r w:rsidR="00E33DC9">
        <w:rPr>
          <w:rFonts w:asciiTheme="minorHAnsi" w:hAnsiTheme="minorHAnsi"/>
          <w:b/>
        </w:rPr>
        <w:t>, 202</w:t>
      </w:r>
      <w:r w:rsidR="001A17ED">
        <w:rPr>
          <w:rFonts w:asciiTheme="minorHAnsi" w:hAnsiTheme="minorHAnsi"/>
          <w:b/>
        </w:rPr>
        <w:t>3</w:t>
      </w:r>
      <w:r w:rsidR="00E72744" w:rsidRPr="00277055">
        <w:rPr>
          <w:rFonts w:asciiTheme="minorHAnsi" w:hAnsiTheme="minorHAnsi"/>
          <w:b/>
        </w:rPr>
        <w:t>.</w:t>
      </w:r>
      <w:r w:rsidR="00E72744" w:rsidRPr="00277055">
        <w:rPr>
          <w:rFonts w:asciiTheme="minorHAnsi" w:hAnsiTheme="minorHAnsi"/>
        </w:rPr>
        <w:t xml:space="preserve"> </w:t>
      </w:r>
      <w:r w:rsidR="00A65F19">
        <w:rPr>
          <w:rFonts w:asciiTheme="minorHAnsi" w:hAnsiTheme="minorHAnsi"/>
        </w:rPr>
        <w:t xml:space="preserve"> </w:t>
      </w:r>
      <w:r w:rsidR="00444A5A">
        <w:rPr>
          <w:rFonts w:asciiTheme="minorHAnsi" w:hAnsiTheme="minorHAnsi"/>
        </w:rPr>
        <w:t>These two documents are important tools in aiding</w:t>
      </w:r>
      <w:r w:rsidR="00342705" w:rsidRPr="00277055">
        <w:rPr>
          <w:rFonts w:asciiTheme="minorHAnsi" w:hAnsiTheme="minorHAnsi"/>
        </w:rPr>
        <w:t xml:space="preserve"> your child’s counselor </w:t>
      </w:r>
      <w:r w:rsidR="009C1C0E">
        <w:rPr>
          <w:rFonts w:asciiTheme="minorHAnsi" w:hAnsiTheme="minorHAnsi"/>
        </w:rPr>
        <w:t>in writing</w:t>
      </w:r>
      <w:r w:rsidR="00342705" w:rsidRPr="00277055">
        <w:rPr>
          <w:rFonts w:asciiTheme="minorHAnsi" w:hAnsiTheme="minorHAnsi"/>
        </w:rPr>
        <w:t xml:space="preserve"> a personalized, complete</w:t>
      </w:r>
      <w:r w:rsidR="009C1C0E">
        <w:rPr>
          <w:rFonts w:asciiTheme="minorHAnsi" w:hAnsiTheme="minorHAnsi"/>
        </w:rPr>
        <w:t>,</w:t>
      </w:r>
      <w:r w:rsidR="00342705" w:rsidRPr="00277055">
        <w:rPr>
          <w:rFonts w:asciiTheme="minorHAnsi" w:hAnsiTheme="minorHAnsi"/>
        </w:rPr>
        <w:t xml:space="preserve"> and accurate letter of recommendation. </w:t>
      </w:r>
      <w:r>
        <w:rPr>
          <w:rFonts w:asciiTheme="minorHAnsi" w:hAnsiTheme="minorHAnsi"/>
        </w:rPr>
        <w:t xml:space="preserve">You may handwrite your responses </w:t>
      </w:r>
      <w:r w:rsidR="00D401DC">
        <w:rPr>
          <w:rFonts w:asciiTheme="minorHAnsi" w:hAnsiTheme="minorHAnsi"/>
        </w:rPr>
        <w:t xml:space="preserve">in the spaces provided or </w:t>
      </w:r>
      <w:r w:rsidR="00DF467C">
        <w:rPr>
          <w:rFonts w:asciiTheme="minorHAnsi" w:hAnsiTheme="minorHAnsi"/>
        </w:rPr>
        <w:t>access an editable Word document to type your responses by clicking</w:t>
      </w:r>
      <w:r w:rsidR="0093278E">
        <w:rPr>
          <w:rFonts w:asciiTheme="minorHAnsi" w:hAnsiTheme="minorHAnsi"/>
        </w:rPr>
        <w:t xml:space="preserve"> </w:t>
      </w:r>
      <w:hyperlink r:id="rId9" w:history="1">
        <w:r w:rsidR="0093278E" w:rsidRPr="0093278E">
          <w:rPr>
            <w:rStyle w:val="Hyperlink"/>
            <w:rFonts w:asciiTheme="minorHAnsi" w:hAnsiTheme="minorHAnsi"/>
          </w:rPr>
          <w:t>here</w:t>
        </w:r>
      </w:hyperlink>
      <w:r w:rsidR="0093278E">
        <w:rPr>
          <w:rFonts w:asciiTheme="minorHAnsi" w:hAnsiTheme="minorHAnsi"/>
        </w:rPr>
        <w:t>.</w:t>
      </w:r>
      <w:r w:rsidR="00DF467C">
        <w:rPr>
          <w:rFonts w:asciiTheme="minorHAnsi" w:hAnsiTheme="minorHAnsi"/>
        </w:rPr>
        <w:t xml:space="preserve">  The documents may be found on the bottom right</w:t>
      </w:r>
      <w:r w:rsidR="00F76412">
        <w:rPr>
          <w:rFonts w:asciiTheme="minorHAnsi" w:hAnsiTheme="minorHAnsi"/>
        </w:rPr>
        <w:t>-hand</w:t>
      </w:r>
      <w:r w:rsidR="00DF467C">
        <w:rPr>
          <w:rFonts w:asciiTheme="minorHAnsi" w:hAnsiTheme="minorHAnsi"/>
        </w:rPr>
        <w:t xml:space="preserve"> side of the page.</w:t>
      </w:r>
    </w:p>
    <w:p w14:paraId="1D148812" w14:textId="77777777" w:rsidR="00342705" w:rsidRPr="00277055" w:rsidRDefault="00342705" w:rsidP="00EE3362">
      <w:pPr>
        <w:pStyle w:val="NoSpacing"/>
        <w:rPr>
          <w:rFonts w:asciiTheme="minorHAnsi" w:hAnsiTheme="minorHAnsi"/>
        </w:rPr>
      </w:pPr>
    </w:p>
    <w:p w14:paraId="37B4D4E9" w14:textId="731B63E5" w:rsidR="00342705" w:rsidRPr="00277055" w:rsidRDefault="00F60AFC" w:rsidP="00EE3362">
      <w:pPr>
        <w:pStyle w:val="NoSpacing"/>
        <w:rPr>
          <w:rFonts w:asciiTheme="minorHAnsi" w:hAnsiTheme="minorHAnsi"/>
        </w:rPr>
      </w:pPr>
      <w:r>
        <w:rPr>
          <w:rFonts w:asciiTheme="minorHAnsi" w:hAnsiTheme="minorHAnsi"/>
        </w:rPr>
        <w:t>We understand the college application process may seem overwhelming, but we will be there every step of the way to help guide your child through</w:t>
      </w:r>
      <w:r w:rsidR="007830A9">
        <w:rPr>
          <w:rFonts w:asciiTheme="minorHAnsi" w:hAnsiTheme="minorHAnsi"/>
        </w:rPr>
        <w:t xml:space="preserve"> it</w:t>
      </w:r>
      <w:r>
        <w:rPr>
          <w:rFonts w:asciiTheme="minorHAnsi" w:hAnsiTheme="minorHAnsi"/>
        </w:rPr>
        <w:t xml:space="preserve">.  Feel free to contact us </w:t>
      </w:r>
      <w:r w:rsidR="000E0131" w:rsidRPr="00277055">
        <w:rPr>
          <w:rFonts w:asciiTheme="minorHAnsi" w:hAnsiTheme="minorHAnsi"/>
        </w:rPr>
        <w:t xml:space="preserve">if you have any questions. </w:t>
      </w:r>
    </w:p>
    <w:p w14:paraId="2F58B53A" w14:textId="77777777" w:rsidR="000E0131" w:rsidRPr="00277055" w:rsidRDefault="000E0131" w:rsidP="00EE3362">
      <w:pPr>
        <w:pStyle w:val="NoSpacing"/>
        <w:rPr>
          <w:rFonts w:asciiTheme="minorHAnsi" w:hAnsiTheme="minorHAnsi"/>
        </w:rPr>
      </w:pPr>
    </w:p>
    <w:p w14:paraId="389648BB" w14:textId="77777777" w:rsidR="009217A3" w:rsidRDefault="009217A3" w:rsidP="00EE3362">
      <w:pPr>
        <w:pStyle w:val="NoSpacing"/>
        <w:rPr>
          <w:rFonts w:asciiTheme="minorHAnsi" w:hAnsiTheme="minorHAnsi"/>
        </w:rPr>
      </w:pPr>
    </w:p>
    <w:p w14:paraId="792D4FF4" w14:textId="7CA3F260" w:rsidR="00342705" w:rsidRPr="00277055" w:rsidRDefault="00342705" w:rsidP="00EE3362">
      <w:pPr>
        <w:pStyle w:val="NoSpacing"/>
        <w:rPr>
          <w:rFonts w:asciiTheme="minorHAnsi" w:hAnsiTheme="minorHAnsi"/>
        </w:rPr>
      </w:pPr>
      <w:r w:rsidRPr="00277055">
        <w:rPr>
          <w:rFonts w:asciiTheme="minorHAnsi" w:hAnsiTheme="minorHAnsi"/>
        </w:rPr>
        <w:t>Respectfully,</w:t>
      </w:r>
    </w:p>
    <w:p w14:paraId="266E9DAE" w14:textId="77777777" w:rsidR="009217A3" w:rsidRDefault="009217A3" w:rsidP="00EE3362">
      <w:pPr>
        <w:pStyle w:val="NoSpacing"/>
        <w:rPr>
          <w:rFonts w:asciiTheme="minorHAnsi" w:hAnsiTheme="minorHAnsi"/>
        </w:rPr>
      </w:pPr>
    </w:p>
    <w:p w14:paraId="5E2181E9" w14:textId="795EDDEC" w:rsidR="00342705" w:rsidRPr="00277055" w:rsidRDefault="00AB6521" w:rsidP="00EE3362">
      <w:pPr>
        <w:pStyle w:val="NoSpacing"/>
        <w:rPr>
          <w:rFonts w:asciiTheme="minorHAnsi" w:hAnsiTheme="minorHAnsi"/>
        </w:rPr>
      </w:pPr>
      <w:r w:rsidRPr="00277055">
        <w:rPr>
          <w:rFonts w:asciiTheme="minorHAnsi" w:hAnsiTheme="minorHAnsi"/>
        </w:rPr>
        <w:t xml:space="preserve">Kate </w:t>
      </w:r>
      <w:r w:rsidR="001A17ED">
        <w:rPr>
          <w:rFonts w:asciiTheme="minorHAnsi" w:hAnsiTheme="minorHAnsi"/>
        </w:rPr>
        <w:t>Beacham</w:t>
      </w:r>
      <w:r w:rsidR="00342705" w:rsidRPr="00277055">
        <w:rPr>
          <w:rFonts w:asciiTheme="minorHAnsi" w:hAnsiTheme="minorHAnsi"/>
        </w:rPr>
        <w:tab/>
      </w:r>
      <w:r w:rsidR="00342705" w:rsidRPr="00277055">
        <w:rPr>
          <w:rFonts w:asciiTheme="minorHAnsi" w:hAnsiTheme="minorHAnsi"/>
        </w:rPr>
        <w:tab/>
      </w:r>
      <w:r w:rsidR="00342705" w:rsidRPr="00277055">
        <w:rPr>
          <w:rFonts w:asciiTheme="minorHAnsi" w:hAnsiTheme="minorHAnsi"/>
        </w:rPr>
        <w:tab/>
      </w:r>
      <w:r w:rsidR="00342705" w:rsidRPr="00277055">
        <w:rPr>
          <w:rFonts w:asciiTheme="minorHAnsi" w:hAnsiTheme="minorHAnsi"/>
        </w:rPr>
        <w:tab/>
      </w:r>
      <w:r w:rsidR="00342705" w:rsidRPr="00277055">
        <w:rPr>
          <w:rFonts w:asciiTheme="minorHAnsi" w:hAnsiTheme="minorHAnsi"/>
        </w:rPr>
        <w:tab/>
      </w:r>
      <w:r w:rsidR="00342705" w:rsidRPr="00277055">
        <w:rPr>
          <w:rFonts w:asciiTheme="minorHAnsi" w:hAnsiTheme="minorHAnsi"/>
        </w:rPr>
        <w:tab/>
      </w:r>
      <w:r w:rsidRPr="00277055">
        <w:rPr>
          <w:rFonts w:asciiTheme="minorHAnsi" w:hAnsiTheme="minorHAnsi"/>
        </w:rPr>
        <w:tab/>
      </w:r>
      <w:r w:rsidR="006C4E5B">
        <w:rPr>
          <w:rFonts w:asciiTheme="minorHAnsi" w:hAnsiTheme="minorHAnsi"/>
        </w:rPr>
        <w:t>Julia</w:t>
      </w:r>
      <w:r w:rsidR="00046962" w:rsidRPr="00277055">
        <w:rPr>
          <w:rFonts w:asciiTheme="minorHAnsi" w:hAnsiTheme="minorHAnsi"/>
        </w:rPr>
        <w:t xml:space="preserve"> Giglio</w:t>
      </w:r>
      <w:r w:rsidR="00675B03">
        <w:rPr>
          <w:rFonts w:asciiTheme="minorHAnsi" w:hAnsiTheme="minorHAnsi"/>
        </w:rPr>
        <w:t>-Stork</w:t>
      </w:r>
    </w:p>
    <w:p w14:paraId="4681AA1A" w14:textId="77777777" w:rsidR="00342705" w:rsidRPr="00277055" w:rsidRDefault="00046962" w:rsidP="00EE3362">
      <w:pPr>
        <w:pStyle w:val="NoSpacing"/>
        <w:rPr>
          <w:rFonts w:asciiTheme="minorHAnsi" w:hAnsiTheme="minorHAnsi"/>
        </w:rPr>
      </w:pPr>
      <w:r w:rsidRPr="00277055">
        <w:rPr>
          <w:rFonts w:asciiTheme="minorHAnsi" w:hAnsiTheme="minorHAnsi"/>
        </w:rPr>
        <w:t xml:space="preserve">School </w:t>
      </w:r>
      <w:r w:rsidR="00342705" w:rsidRPr="00277055">
        <w:rPr>
          <w:rFonts w:asciiTheme="minorHAnsi" w:hAnsiTheme="minorHAnsi"/>
        </w:rPr>
        <w:t>Counselor</w:t>
      </w:r>
      <w:r w:rsidR="00342705" w:rsidRPr="00277055">
        <w:rPr>
          <w:rFonts w:asciiTheme="minorHAnsi" w:hAnsiTheme="minorHAnsi"/>
        </w:rPr>
        <w:tab/>
      </w:r>
      <w:r w:rsidR="00342705" w:rsidRPr="00277055">
        <w:rPr>
          <w:rFonts w:asciiTheme="minorHAnsi" w:hAnsiTheme="minorHAnsi"/>
        </w:rPr>
        <w:tab/>
      </w:r>
      <w:r w:rsidR="00342705" w:rsidRPr="00277055">
        <w:rPr>
          <w:rFonts w:asciiTheme="minorHAnsi" w:hAnsiTheme="minorHAnsi"/>
        </w:rPr>
        <w:tab/>
      </w:r>
      <w:r w:rsidR="00342705" w:rsidRPr="00277055">
        <w:rPr>
          <w:rFonts w:asciiTheme="minorHAnsi" w:hAnsiTheme="minorHAnsi"/>
        </w:rPr>
        <w:tab/>
      </w:r>
      <w:r w:rsidR="00342705" w:rsidRPr="00277055">
        <w:rPr>
          <w:rFonts w:asciiTheme="minorHAnsi" w:hAnsiTheme="minorHAnsi"/>
        </w:rPr>
        <w:tab/>
      </w:r>
      <w:r w:rsidR="00342705" w:rsidRPr="00277055">
        <w:rPr>
          <w:rFonts w:asciiTheme="minorHAnsi" w:hAnsiTheme="minorHAnsi"/>
        </w:rPr>
        <w:tab/>
      </w:r>
      <w:r w:rsidRPr="00277055">
        <w:rPr>
          <w:rFonts w:asciiTheme="minorHAnsi" w:hAnsiTheme="minorHAnsi"/>
        </w:rPr>
        <w:t xml:space="preserve">School </w:t>
      </w:r>
      <w:r w:rsidR="00342705" w:rsidRPr="00277055">
        <w:rPr>
          <w:rFonts w:asciiTheme="minorHAnsi" w:hAnsiTheme="minorHAnsi"/>
        </w:rPr>
        <w:t>Counselor</w:t>
      </w:r>
    </w:p>
    <w:p w14:paraId="776774D8" w14:textId="124C95D8" w:rsidR="00342705" w:rsidRPr="00277055" w:rsidRDefault="00F5131B" w:rsidP="00EE3362">
      <w:pPr>
        <w:pStyle w:val="NoSpacing"/>
        <w:rPr>
          <w:rFonts w:asciiTheme="minorHAnsi" w:hAnsiTheme="minorHAnsi"/>
        </w:rPr>
      </w:pPr>
      <w:hyperlink r:id="rId10" w:history="1">
        <w:r w:rsidRPr="009824C3">
          <w:rPr>
            <w:rStyle w:val="Hyperlink"/>
            <w:rFonts w:asciiTheme="minorHAnsi" w:hAnsiTheme="minorHAnsi"/>
          </w:rPr>
          <w:t>Kbeacham@mail.ocvts.org</w:t>
        </w:r>
      </w:hyperlink>
      <w:r w:rsidR="00342705" w:rsidRPr="00277055">
        <w:rPr>
          <w:rFonts w:asciiTheme="minorHAnsi" w:hAnsiTheme="minorHAnsi"/>
        </w:rPr>
        <w:tab/>
      </w:r>
      <w:r w:rsidR="00342705" w:rsidRPr="00277055">
        <w:rPr>
          <w:rFonts w:asciiTheme="minorHAnsi" w:hAnsiTheme="minorHAnsi"/>
        </w:rPr>
        <w:tab/>
      </w:r>
      <w:r w:rsidR="00342705" w:rsidRPr="00277055">
        <w:rPr>
          <w:rFonts w:asciiTheme="minorHAnsi" w:hAnsiTheme="minorHAnsi"/>
        </w:rPr>
        <w:tab/>
      </w:r>
      <w:r w:rsidR="00342705" w:rsidRPr="00277055">
        <w:rPr>
          <w:rFonts w:asciiTheme="minorHAnsi" w:hAnsiTheme="minorHAnsi"/>
        </w:rPr>
        <w:tab/>
      </w:r>
      <w:r w:rsidR="00342705" w:rsidRPr="00277055">
        <w:rPr>
          <w:rFonts w:asciiTheme="minorHAnsi" w:hAnsiTheme="minorHAnsi"/>
        </w:rPr>
        <w:tab/>
      </w:r>
      <w:bookmarkStart w:id="0" w:name="_GoBack"/>
      <w:bookmarkEnd w:id="0"/>
      <w:r>
        <w:rPr>
          <w:rFonts w:asciiTheme="minorHAnsi" w:hAnsiTheme="minorHAnsi"/>
        </w:rPr>
        <w:fldChar w:fldCharType="begin"/>
      </w:r>
      <w:r>
        <w:rPr>
          <w:rFonts w:asciiTheme="minorHAnsi" w:hAnsiTheme="minorHAnsi"/>
        </w:rPr>
        <w:instrText xml:space="preserve"> HYPERLINK "mailto:</w:instrText>
      </w:r>
      <w:r w:rsidRPr="00F5131B">
        <w:rPr>
          <w:rFonts w:asciiTheme="minorHAnsi" w:hAnsiTheme="minorHAnsi"/>
        </w:rPr>
        <w:instrText>Jgiglio-stork@mail.ocvts.org</w:instrText>
      </w:r>
      <w:r>
        <w:rPr>
          <w:rFonts w:asciiTheme="minorHAnsi" w:hAnsiTheme="minorHAnsi"/>
        </w:rPr>
        <w:instrText xml:space="preserve">" </w:instrText>
      </w:r>
      <w:r>
        <w:rPr>
          <w:rFonts w:asciiTheme="minorHAnsi" w:hAnsiTheme="minorHAnsi"/>
        </w:rPr>
        <w:fldChar w:fldCharType="separate"/>
      </w:r>
      <w:r w:rsidRPr="009824C3">
        <w:rPr>
          <w:rStyle w:val="Hyperlink"/>
          <w:rFonts w:asciiTheme="minorHAnsi" w:hAnsiTheme="minorHAnsi"/>
        </w:rPr>
        <w:t>Jgiglio-stork@mail.ocvts.org</w:t>
      </w:r>
      <w:r>
        <w:rPr>
          <w:rFonts w:asciiTheme="minorHAnsi" w:hAnsiTheme="minorHAnsi"/>
        </w:rPr>
        <w:fldChar w:fldCharType="end"/>
      </w:r>
    </w:p>
    <w:p w14:paraId="56FA74A9" w14:textId="77777777" w:rsidR="00342705" w:rsidRPr="00277055" w:rsidRDefault="00342705" w:rsidP="00EE3362">
      <w:pPr>
        <w:pStyle w:val="NoSpacing"/>
        <w:rPr>
          <w:rFonts w:asciiTheme="minorHAnsi" w:hAnsiTheme="minorHAnsi"/>
        </w:rPr>
      </w:pPr>
      <w:r w:rsidRPr="00277055">
        <w:rPr>
          <w:rFonts w:asciiTheme="minorHAnsi" w:hAnsiTheme="minorHAnsi"/>
        </w:rPr>
        <w:t>(609) 978-8439 ext. 4</w:t>
      </w:r>
      <w:r w:rsidR="00046962" w:rsidRPr="00277055">
        <w:rPr>
          <w:rFonts w:asciiTheme="minorHAnsi" w:hAnsiTheme="minorHAnsi"/>
        </w:rPr>
        <w:t>013</w:t>
      </w:r>
      <w:r w:rsidR="00046962" w:rsidRPr="00277055">
        <w:rPr>
          <w:rFonts w:asciiTheme="minorHAnsi" w:hAnsiTheme="minorHAnsi"/>
        </w:rPr>
        <w:tab/>
      </w:r>
      <w:r w:rsidR="00046962" w:rsidRPr="00277055">
        <w:rPr>
          <w:rFonts w:asciiTheme="minorHAnsi" w:hAnsiTheme="minorHAnsi"/>
        </w:rPr>
        <w:tab/>
      </w:r>
      <w:r w:rsidR="00046962" w:rsidRPr="00277055">
        <w:rPr>
          <w:rFonts w:asciiTheme="minorHAnsi" w:hAnsiTheme="minorHAnsi"/>
        </w:rPr>
        <w:tab/>
      </w:r>
      <w:r w:rsidR="00046962" w:rsidRPr="00277055">
        <w:rPr>
          <w:rFonts w:asciiTheme="minorHAnsi" w:hAnsiTheme="minorHAnsi"/>
        </w:rPr>
        <w:tab/>
      </w:r>
      <w:r w:rsidR="00046962" w:rsidRPr="00277055">
        <w:rPr>
          <w:rFonts w:asciiTheme="minorHAnsi" w:hAnsiTheme="minorHAnsi"/>
        </w:rPr>
        <w:tab/>
        <w:t>(609) 978-8439 ext. 4019</w:t>
      </w:r>
    </w:p>
    <w:p w14:paraId="615A4A57" w14:textId="77777777" w:rsidR="00675B03" w:rsidRDefault="0046728E" w:rsidP="00EE3362">
      <w:pPr>
        <w:pStyle w:val="NoSpacing"/>
        <w:rPr>
          <w:rFonts w:asciiTheme="minorHAnsi" w:hAnsiTheme="minorHAnsi"/>
        </w:rPr>
      </w:pPr>
      <w:r w:rsidRPr="00277055">
        <w:rPr>
          <w:rFonts w:asciiTheme="minorHAnsi" w:hAnsiTheme="minorHAnsi"/>
        </w:rPr>
        <w:tab/>
      </w:r>
      <w:r w:rsidRPr="00277055">
        <w:rPr>
          <w:rFonts w:asciiTheme="minorHAnsi" w:hAnsiTheme="minorHAnsi"/>
        </w:rPr>
        <w:tab/>
      </w:r>
      <w:r w:rsidRPr="00277055">
        <w:rPr>
          <w:rFonts w:asciiTheme="minorHAnsi" w:hAnsiTheme="minorHAnsi"/>
        </w:rPr>
        <w:tab/>
      </w:r>
      <w:r w:rsidRPr="00277055">
        <w:rPr>
          <w:rFonts w:asciiTheme="minorHAnsi" w:hAnsiTheme="minorHAnsi"/>
        </w:rPr>
        <w:tab/>
      </w:r>
      <w:r w:rsidRPr="00277055">
        <w:rPr>
          <w:rFonts w:asciiTheme="minorHAnsi" w:hAnsiTheme="minorHAnsi"/>
        </w:rPr>
        <w:tab/>
      </w:r>
      <w:r w:rsidR="00682F92" w:rsidRPr="00277055">
        <w:rPr>
          <w:rFonts w:asciiTheme="minorHAnsi" w:hAnsiTheme="minorHAnsi"/>
        </w:rPr>
        <w:tab/>
      </w:r>
    </w:p>
    <w:p w14:paraId="5FE2C85D" w14:textId="77777777" w:rsidR="00675B03" w:rsidRDefault="00675B03">
      <w:pPr>
        <w:rPr>
          <w:rFonts w:asciiTheme="minorHAnsi" w:hAnsiTheme="minorHAnsi"/>
        </w:rPr>
      </w:pPr>
      <w:r>
        <w:rPr>
          <w:rFonts w:asciiTheme="minorHAnsi" w:hAnsiTheme="minorHAnsi"/>
        </w:rPr>
        <w:br w:type="page"/>
      </w:r>
    </w:p>
    <w:p w14:paraId="1A2D930B" w14:textId="77777777" w:rsidR="00675B03" w:rsidRPr="00373529" w:rsidRDefault="00675B03" w:rsidP="00675B03">
      <w:pPr>
        <w:autoSpaceDE w:val="0"/>
        <w:autoSpaceDN w:val="0"/>
        <w:adjustRightInd w:val="0"/>
        <w:jc w:val="center"/>
        <w:rPr>
          <w:rFonts w:asciiTheme="minorHAnsi" w:hAnsiTheme="minorHAnsi" w:cs="Calibri"/>
          <w:b/>
          <w:color w:val="000000"/>
          <w:sz w:val="32"/>
          <w:szCs w:val="24"/>
        </w:rPr>
      </w:pPr>
      <w:r>
        <w:rPr>
          <w:rFonts w:asciiTheme="minorHAnsi" w:hAnsiTheme="minorHAnsi" w:cs="Calibri"/>
          <w:b/>
          <w:color w:val="000000"/>
          <w:sz w:val="32"/>
          <w:szCs w:val="24"/>
        </w:rPr>
        <w:lastRenderedPageBreak/>
        <w:t xml:space="preserve">General </w:t>
      </w:r>
      <w:r w:rsidRPr="00373529">
        <w:rPr>
          <w:rFonts w:asciiTheme="minorHAnsi" w:hAnsiTheme="minorHAnsi" w:cs="Calibri"/>
          <w:b/>
          <w:color w:val="000000"/>
          <w:sz w:val="32"/>
          <w:szCs w:val="24"/>
        </w:rPr>
        <w:t xml:space="preserve">College Application Timeline </w:t>
      </w:r>
      <w:r>
        <w:rPr>
          <w:rFonts w:asciiTheme="minorHAnsi" w:hAnsiTheme="minorHAnsi" w:cs="Calibri"/>
          <w:b/>
          <w:color w:val="000000"/>
          <w:sz w:val="32"/>
          <w:szCs w:val="24"/>
        </w:rPr>
        <w:t>Overview</w:t>
      </w:r>
    </w:p>
    <w:p w14:paraId="616EDF1E" w14:textId="77777777" w:rsidR="00675B03" w:rsidRPr="00373529" w:rsidRDefault="00675B03" w:rsidP="00675B03">
      <w:pPr>
        <w:pStyle w:val="Header"/>
        <w:pBdr>
          <w:bottom w:val="single" w:sz="4" w:space="1" w:color="auto"/>
        </w:pBdr>
        <w:jc w:val="center"/>
        <w:rPr>
          <w:rFonts w:asciiTheme="minorHAnsi" w:hAnsiTheme="minorHAnsi" w:cs="Calibri"/>
          <w:b/>
          <w:color w:val="000000"/>
          <w:szCs w:val="24"/>
        </w:rPr>
      </w:pPr>
      <w:r w:rsidRPr="00373529">
        <w:rPr>
          <w:rFonts w:asciiTheme="minorHAnsi" w:hAnsiTheme="minorHAnsi"/>
          <w:i/>
          <w:sz w:val="28"/>
          <w:szCs w:val="28"/>
        </w:rPr>
        <w:t>Marine Academy of Technology and Environmental Science (MATES)</w:t>
      </w:r>
    </w:p>
    <w:p w14:paraId="75725EBB" w14:textId="77777777" w:rsidR="00675B03" w:rsidRPr="00373529" w:rsidRDefault="00675B03" w:rsidP="00675B03">
      <w:pPr>
        <w:rPr>
          <w:rFonts w:asciiTheme="minorHAnsi" w:hAnsiTheme="minorHAnsi"/>
        </w:rPr>
      </w:pPr>
    </w:p>
    <w:p w14:paraId="585CA90B" w14:textId="77777777" w:rsidR="00675B03" w:rsidRPr="00373529" w:rsidRDefault="00675B03" w:rsidP="00675B03">
      <w:pPr>
        <w:jc w:val="center"/>
        <w:rPr>
          <w:rFonts w:asciiTheme="minorHAnsi" w:hAnsiTheme="minorHAnsi"/>
          <w:b/>
          <w:sz w:val="28"/>
          <w:szCs w:val="24"/>
          <w:u w:val="single"/>
        </w:rPr>
      </w:pPr>
      <w:r w:rsidRPr="00373529">
        <w:rPr>
          <w:rFonts w:asciiTheme="minorHAnsi" w:hAnsiTheme="minorHAnsi"/>
          <w:b/>
          <w:sz w:val="28"/>
          <w:szCs w:val="24"/>
          <w:u w:val="single"/>
        </w:rPr>
        <w:t>JUNIOR YEAR</w:t>
      </w:r>
    </w:p>
    <w:p w14:paraId="75CDF624" w14:textId="77777777" w:rsidR="00675B03" w:rsidRPr="00373529" w:rsidRDefault="00675B03" w:rsidP="00675B03">
      <w:pPr>
        <w:ind w:left="2160"/>
        <w:rPr>
          <w:rFonts w:asciiTheme="minorHAnsi" w:hAnsiTheme="minorHAnsi"/>
          <w:szCs w:val="24"/>
        </w:rPr>
      </w:pPr>
      <w:r w:rsidRPr="00373529">
        <w:rPr>
          <w:rFonts w:asciiTheme="minorHAnsi" w:hAnsiTheme="minorHAnsi"/>
          <w:szCs w:val="24"/>
        </w:rPr>
        <w:tab/>
      </w:r>
      <w:r w:rsidRPr="00373529">
        <w:rPr>
          <w:rFonts w:asciiTheme="minorHAnsi" w:hAnsiTheme="minorHAnsi"/>
          <w:szCs w:val="24"/>
        </w:rPr>
        <w:tab/>
      </w:r>
    </w:p>
    <w:p w14:paraId="7968B989" w14:textId="4F36C25D" w:rsidR="00675B03" w:rsidRDefault="00471EC9" w:rsidP="00675B03">
      <w:pPr>
        <w:rPr>
          <w:rFonts w:asciiTheme="minorHAnsi" w:hAnsiTheme="minorHAnsi"/>
          <w:szCs w:val="24"/>
        </w:rPr>
      </w:pPr>
      <w:r>
        <w:rPr>
          <w:rFonts w:asciiTheme="minorHAnsi" w:hAnsiTheme="minorHAnsi"/>
          <w:b/>
          <w:szCs w:val="24"/>
        </w:rPr>
        <w:t>March 3</w:t>
      </w:r>
      <w:r w:rsidR="00675B03" w:rsidRPr="00373529">
        <w:rPr>
          <w:rFonts w:asciiTheme="minorHAnsi" w:hAnsiTheme="minorHAnsi"/>
          <w:b/>
          <w:szCs w:val="24"/>
        </w:rPr>
        <w:t>:</w:t>
      </w:r>
      <w:r w:rsidR="00675B03" w:rsidRPr="00373529">
        <w:rPr>
          <w:rFonts w:asciiTheme="minorHAnsi" w:hAnsiTheme="minorHAnsi"/>
          <w:szCs w:val="24"/>
        </w:rPr>
        <w:tab/>
      </w:r>
      <w:r w:rsidR="009E50D6">
        <w:rPr>
          <w:rFonts w:asciiTheme="minorHAnsi" w:hAnsiTheme="minorHAnsi"/>
          <w:szCs w:val="24"/>
        </w:rPr>
        <w:tab/>
      </w:r>
      <w:r w:rsidR="00675B03" w:rsidRPr="00373529">
        <w:rPr>
          <w:rFonts w:asciiTheme="minorHAnsi" w:hAnsiTheme="minorHAnsi"/>
          <w:szCs w:val="24"/>
        </w:rPr>
        <w:t>Parent and Student Brag Sheets due to your counselor</w:t>
      </w:r>
      <w:r>
        <w:rPr>
          <w:rFonts w:asciiTheme="minorHAnsi" w:hAnsiTheme="minorHAnsi"/>
          <w:szCs w:val="24"/>
        </w:rPr>
        <w:t>.</w:t>
      </w:r>
    </w:p>
    <w:p w14:paraId="41A2C3B7" w14:textId="72F4D694" w:rsidR="00675B03" w:rsidRDefault="00471EC9" w:rsidP="00675B03">
      <w:pPr>
        <w:rPr>
          <w:rFonts w:asciiTheme="minorHAnsi" w:hAnsiTheme="minorHAnsi"/>
          <w:szCs w:val="24"/>
        </w:rPr>
      </w:pPr>
      <w:r>
        <w:rPr>
          <w:rFonts w:asciiTheme="minorHAnsi" w:hAnsiTheme="minorHAnsi"/>
          <w:b/>
          <w:szCs w:val="24"/>
        </w:rPr>
        <w:t>Throughout Spring</w:t>
      </w:r>
      <w:r w:rsidR="00675B03" w:rsidRPr="00373529">
        <w:rPr>
          <w:rFonts w:asciiTheme="minorHAnsi" w:hAnsiTheme="minorHAnsi"/>
          <w:b/>
          <w:szCs w:val="24"/>
        </w:rPr>
        <w:t>:</w:t>
      </w:r>
      <w:r>
        <w:rPr>
          <w:rFonts w:asciiTheme="minorHAnsi" w:hAnsiTheme="minorHAnsi"/>
          <w:b/>
          <w:szCs w:val="24"/>
        </w:rPr>
        <w:tab/>
        <w:t>J</w:t>
      </w:r>
      <w:r w:rsidR="00675B03" w:rsidRPr="00373529">
        <w:rPr>
          <w:rFonts w:asciiTheme="minorHAnsi" w:hAnsiTheme="minorHAnsi"/>
          <w:szCs w:val="24"/>
        </w:rPr>
        <w:t xml:space="preserve">unior </w:t>
      </w:r>
      <w:r>
        <w:rPr>
          <w:rFonts w:asciiTheme="minorHAnsi" w:hAnsiTheme="minorHAnsi"/>
          <w:szCs w:val="24"/>
        </w:rPr>
        <w:t>c</w:t>
      </w:r>
      <w:r w:rsidR="00675B03" w:rsidRPr="00373529">
        <w:rPr>
          <w:rFonts w:asciiTheme="minorHAnsi" w:hAnsiTheme="minorHAnsi"/>
          <w:szCs w:val="24"/>
        </w:rPr>
        <w:t xml:space="preserve">ollege </w:t>
      </w:r>
      <w:r>
        <w:rPr>
          <w:rFonts w:asciiTheme="minorHAnsi" w:hAnsiTheme="minorHAnsi"/>
          <w:szCs w:val="24"/>
        </w:rPr>
        <w:t>m</w:t>
      </w:r>
      <w:r w:rsidR="00675B03" w:rsidRPr="00373529">
        <w:rPr>
          <w:rFonts w:asciiTheme="minorHAnsi" w:hAnsiTheme="minorHAnsi"/>
          <w:szCs w:val="24"/>
        </w:rPr>
        <w:t>eeting with your counselor</w:t>
      </w:r>
      <w:r>
        <w:rPr>
          <w:rFonts w:asciiTheme="minorHAnsi" w:hAnsiTheme="minorHAnsi"/>
          <w:szCs w:val="24"/>
        </w:rPr>
        <w:t>.</w:t>
      </w:r>
    </w:p>
    <w:p w14:paraId="1FD51C26" w14:textId="77777777" w:rsidR="00471EC9" w:rsidRDefault="00471EC9" w:rsidP="009E50D6">
      <w:pPr>
        <w:ind w:left="2160" w:hanging="2160"/>
        <w:rPr>
          <w:rFonts w:asciiTheme="minorHAnsi" w:hAnsiTheme="minorHAnsi"/>
          <w:b/>
          <w:szCs w:val="24"/>
        </w:rPr>
      </w:pPr>
      <w:r>
        <w:rPr>
          <w:rFonts w:asciiTheme="minorHAnsi" w:hAnsiTheme="minorHAnsi"/>
          <w:b/>
          <w:szCs w:val="24"/>
        </w:rPr>
        <w:t xml:space="preserve">Throughout </w:t>
      </w:r>
      <w:r w:rsidRPr="00373529">
        <w:rPr>
          <w:rFonts w:asciiTheme="minorHAnsi" w:hAnsiTheme="minorHAnsi"/>
          <w:b/>
          <w:szCs w:val="24"/>
        </w:rPr>
        <w:t>S</w:t>
      </w:r>
      <w:r>
        <w:rPr>
          <w:rFonts w:asciiTheme="minorHAnsi" w:hAnsiTheme="minorHAnsi"/>
          <w:b/>
          <w:szCs w:val="24"/>
        </w:rPr>
        <w:t>p</w:t>
      </w:r>
      <w:r w:rsidRPr="00373529">
        <w:rPr>
          <w:rFonts w:asciiTheme="minorHAnsi" w:hAnsiTheme="minorHAnsi"/>
          <w:b/>
          <w:szCs w:val="24"/>
        </w:rPr>
        <w:t>ring:</w:t>
      </w:r>
      <w:r w:rsidRPr="00373529">
        <w:rPr>
          <w:rFonts w:asciiTheme="minorHAnsi" w:hAnsiTheme="minorHAnsi"/>
          <w:b/>
          <w:szCs w:val="24"/>
        </w:rPr>
        <w:tab/>
      </w:r>
      <w:r w:rsidRPr="00373529">
        <w:rPr>
          <w:rFonts w:asciiTheme="minorHAnsi" w:hAnsiTheme="minorHAnsi"/>
          <w:szCs w:val="24"/>
        </w:rPr>
        <w:t>You will be working on your resumes in English class</w:t>
      </w:r>
      <w:r>
        <w:rPr>
          <w:rFonts w:asciiTheme="minorHAnsi" w:hAnsiTheme="minorHAnsi"/>
          <w:b/>
          <w:szCs w:val="24"/>
        </w:rPr>
        <w:t xml:space="preserve"> </w:t>
      </w:r>
    </w:p>
    <w:p w14:paraId="1C3B2291" w14:textId="39B42686" w:rsidR="00675B03" w:rsidRPr="009E50D6" w:rsidRDefault="00675B03" w:rsidP="009E50D6">
      <w:pPr>
        <w:ind w:left="2160" w:hanging="2160"/>
        <w:rPr>
          <w:rFonts w:asciiTheme="minorHAnsi" w:hAnsiTheme="minorHAnsi"/>
          <w:b/>
          <w:szCs w:val="24"/>
        </w:rPr>
      </w:pPr>
      <w:r>
        <w:rPr>
          <w:rFonts w:asciiTheme="minorHAnsi" w:hAnsiTheme="minorHAnsi"/>
          <w:b/>
          <w:szCs w:val="24"/>
        </w:rPr>
        <w:t>End of May</w:t>
      </w:r>
      <w:r w:rsidRPr="00373529">
        <w:rPr>
          <w:rFonts w:asciiTheme="minorHAnsi" w:hAnsiTheme="minorHAnsi"/>
          <w:b/>
          <w:szCs w:val="24"/>
        </w:rPr>
        <w:t>:</w:t>
      </w:r>
      <w:r w:rsidRPr="00373529">
        <w:rPr>
          <w:rFonts w:asciiTheme="minorHAnsi" w:hAnsiTheme="minorHAnsi"/>
          <w:szCs w:val="24"/>
        </w:rPr>
        <w:tab/>
        <w:t xml:space="preserve">Request teacher letters of recommendation, when prompted by </w:t>
      </w:r>
      <w:r>
        <w:rPr>
          <w:rFonts w:asciiTheme="minorHAnsi" w:hAnsiTheme="minorHAnsi"/>
          <w:szCs w:val="24"/>
        </w:rPr>
        <w:t>your counselor to do so</w:t>
      </w:r>
      <w:r w:rsidR="00471EC9">
        <w:rPr>
          <w:rFonts w:asciiTheme="minorHAnsi" w:hAnsiTheme="minorHAnsi"/>
          <w:szCs w:val="24"/>
        </w:rPr>
        <w:t>.  We will talk more about this in our meetings.</w:t>
      </w:r>
    </w:p>
    <w:p w14:paraId="4653109A" w14:textId="77777777" w:rsidR="00675B03" w:rsidRPr="00373529" w:rsidRDefault="00675B03" w:rsidP="00675B03">
      <w:pPr>
        <w:ind w:left="2160" w:hanging="2160"/>
        <w:rPr>
          <w:rFonts w:asciiTheme="minorHAnsi" w:hAnsiTheme="minorHAnsi"/>
          <w:szCs w:val="24"/>
        </w:rPr>
      </w:pPr>
      <w:r w:rsidRPr="00373529">
        <w:rPr>
          <w:rFonts w:asciiTheme="minorHAnsi" w:hAnsiTheme="minorHAnsi"/>
          <w:b/>
          <w:szCs w:val="24"/>
        </w:rPr>
        <w:t>Summer</w:t>
      </w:r>
      <w:r>
        <w:rPr>
          <w:rFonts w:asciiTheme="minorHAnsi" w:hAnsiTheme="minorHAnsi"/>
          <w:b/>
          <w:szCs w:val="24"/>
        </w:rPr>
        <w:t>:</w:t>
      </w:r>
      <w:r w:rsidRPr="00373529">
        <w:rPr>
          <w:rFonts w:asciiTheme="minorHAnsi" w:hAnsiTheme="minorHAnsi"/>
          <w:b/>
          <w:szCs w:val="24"/>
        </w:rPr>
        <w:tab/>
      </w:r>
      <w:r w:rsidRPr="00373529">
        <w:rPr>
          <w:rFonts w:asciiTheme="minorHAnsi" w:hAnsiTheme="minorHAnsi"/>
          <w:szCs w:val="24"/>
        </w:rPr>
        <w:t>Consider an internship, summer job, college course, etc. to strengthen</w:t>
      </w:r>
    </w:p>
    <w:p w14:paraId="7BB0CC64" w14:textId="35D8E2FA" w:rsidR="00675B03" w:rsidRPr="00373529" w:rsidRDefault="00675B03" w:rsidP="00675B03">
      <w:pPr>
        <w:ind w:left="2160" w:hanging="2160"/>
        <w:rPr>
          <w:rFonts w:asciiTheme="minorHAnsi" w:hAnsiTheme="minorHAnsi"/>
          <w:szCs w:val="24"/>
        </w:rPr>
      </w:pPr>
      <w:r w:rsidRPr="00373529">
        <w:rPr>
          <w:rFonts w:asciiTheme="minorHAnsi" w:hAnsiTheme="minorHAnsi"/>
          <w:szCs w:val="24"/>
        </w:rPr>
        <w:tab/>
        <w:t>your resume</w:t>
      </w:r>
      <w:r>
        <w:rPr>
          <w:rFonts w:asciiTheme="minorHAnsi" w:hAnsiTheme="minorHAnsi"/>
          <w:szCs w:val="24"/>
        </w:rPr>
        <w:t xml:space="preserve"> (optional)</w:t>
      </w:r>
      <w:r w:rsidR="00471EC9">
        <w:rPr>
          <w:rFonts w:asciiTheme="minorHAnsi" w:hAnsiTheme="minorHAnsi"/>
          <w:szCs w:val="24"/>
        </w:rPr>
        <w:t>.</w:t>
      </w:r>
    </w:p>
    <w:p w14:paraId="489E2079" w14:textId="5C886A5C" w:rsidR="00675B03" w:rsidRDefault="00675B03" w:rsidP="00675B03">
      <w:pPr>
        <w:ind w:left="2160" w:hanging="2160"/>
        <w:rPr>
          <w:rFonts w:asciiTheme="minorHAnsi" w:hAnsiTheme="minorHAnsi"/>
          <w:szCs w:val="24"/>
        </w:rPr>
      </w:pPr>
      <w:r w:rsidRPr="00373529">
        <w:rPr>
          <w:rFonts w:asciiTheme="minorHAnsi" w:hAnsiTheme="minorHAnsi"/>
          <w:szCs w:val="24"/>
        </w:rPr>
        <w:tab/>
        <w:t xml:space="preserve">Consider registering for the August SAT administration </w:t>
      </w:r>
      <w:r>
        <w:rPr>
          <w:rFonts w:asciiTheme="minorHAnsi" w:hAnsiTheme="minorHAnsi"/>
          <w:szCs w:val="24"/>
        </w:rPr>
        <w:t>(optional)</w:t>
      </w:r>
      <w:r w:rsidR="009E50D6">
        <w:rPr>
          <w:rFonts w:asciiTheme="minorHAnsi" w:hAnsiTheme="minorHAnsi"/>
          <w:szCs w:val="24"/>
        </w:rPr>
        <w:t xml:space="preserve"> or July ACT (optional)</w:t>
      </w:r>
      <w:r w:rsidR="00471EC9">
        <w:rPr>
          <w:rFonts w:asciiTheme="minorHAnsi" w:hAnsiTheme="minorHAnsi"/>
          <w:szCs w:val="24"/>
        </w:rPr>
        <w:t>.</w:t>
      </w:r>
    </w:p>
    <w:p w14:paraId="75509D71" w14:textId="78652795" w:rsidR="00675B03" w:rsidRDefault="00675B03" w:rsidP="00675B03">
      <w:pPr>
        <w:ind w:left="2160" w:hanging="2160"/>
        <w:rPr>
          <w:rFonts w:asciiTheme="minorHAnsi" w:hAnsiTheme="minorHAnsi"/>
          <w:szCs w:val="24"/>
        </w:rPr>
      </w:pPr>
      <w:r>
        <w:rPr>
          <w:rFonts w:asciiTheme="minorHAnsi" w:hAnsiTheme="minorHAnsi"/>
          <w:szCs w:val="24"/>
        </w:rPr>
        <w:tab/>
        <w:t>Work on your college essays as your English summer assignment</w:t>
      </w:r>
      <w:r w:rsidR="00471EC9">
        <w:rPr>
          <w:rFonts w:asciiTheme="minorHAnsi" w:hAnsiTheme="minorHAnsi"/>
          <w:szCs w:val="24"/>
        </w:rPr>
        <w:t>.</w:t>
      </w:r>
    </w:p>
    <w:p w14:paraId="30B4EFF0" w14:textId="5BAC6900" w:rsidR="00675B03" w:rsidRDefault="00675B03" w:rsidP="00675B03">
      <w:pPr>
        <w:ind w:left="2160" w:hanging="2160"/>
        <w:rPr>
          <w:rFonts w:asciiTheme="minorHAnsi" w:hAnsiTheme="minorHAnsi"/>
          <w:szCs w:val="24"/>
        </w:rPr>
      </w:pPr>
      <w:r w:rsidRPr="00373529">
        <w:rPr>
          <w:rFonts w:asciiTheme="minorHAnsi" w:hAnsiTheme="minorHAnsi"/>
          <w:b/>
          <w:szCs w:val="24"/>
        </w:rPr>
        <w:t>August 1:</w:t>
      </w:r>
      <w:r w:rsidRPr="00373529">
        <w:rPr>
          <w:rFonts w:asciiTheme="minorHAnsi" w:hAnsiTheme="minorHAnsi"/>
          <w:b/>
          <w:szCs w:val="24"/>
        </w:rPr>
        <w:tab/>
      </w:r>
      <w:r w:rsidRPr="00373529">
        <w:rPr>
          <w:rFonts w:asciiTheme="minorHAnsi" w:hAnsiTheme="minorHAnsi"/>
          <w:szCs w:val="24"/>
        </w:rPr>
        <w:t>Create your Common Application account and begin working on it.  It is recommended you complete as much of it as possible before your senior year begins</w:t>
      </w:r>
      <w:r w:rsidR="00471EC9">
        <w:rPr>
          <w:rFonts w:asciiTheme="minorHAnsi" w:hAnsiTheme="minorHAnsi"/>
          <w:szCs w:val="24"/>
        </w:rPr>
        <w:t>.</w:t>
      </w:r>
    </w:p>
    <w:p w14:paraId="286595A4" w14:textId="0045182B" w:rsidR="00675B03" w:rsidRPr="00373529" w:rsidRDefault="00675B03" w:rsidP="00675B03">
      <w:pPr>
        <w:rPr>
          <w:rFonts w:asciiTheme="minorHAnsi" w:hAnsiTheme="minorHAnsi"/>
          <w:szCs w:val="24"/>
        </w:rPr>
      </w:pPr>
      <w:r w:rsidRPr="00373529">
        <w:rPr>
          <w:rFonts w:asciiTheme="minorHAnsi" w:hAnsiTheme="minorHAnsi"/>
          <w:b/>
          <w:szCs w:val="24"/>
        </w:rPr>
        <w:t>Ongoing:</w:t>
      </w:r>
      <w:r w:rsidRPr="00373529">
        <w:rPr>
          <w:rFonts w:asciiTheme="minorHAnsi" w:hAnsiTheme="minorHAnsi"/>
          <w:szCs w:val="24"/>
        </w:rPr>
        <w:t xml:space="preserve"> </w:t>
      </w:r>
      <w:r w:rsidRPr="00373529">
        <w:rPr>
          <w:rFonts w:asciiTheme="minorHAnsi" w:hAnsiTheme="minorHAnsi"/>
          <w:szCs w:val="24"/>
        </w:rPr>
        <w:tab/>
      </w:r>
      <w:r w:rsidRPr="00373529">
        <w:rPr>
          <w:rFonts w:asciiTheme="minorHAnsi" w:hAnsiTheme="minorHAnsi"/>
          <w:szCs w:val="24"/>
        </w:rPr>
        <w:tab/>
        <w:t>Visit colleges that interest you</w:t>
      </w:r>
      <w:r w:rsidR="00471EC9">
        <w:rPr>
          <w:rFonts w:asciiTheme="minorHAnsi" w:hAnsiTheme="minorHAnsi"/>
          <w:szCs w:val="24"/>
        </w:rPr>
        <w:t>.</w:t>
      </w:r>
    </w:p>
    <w:p w14:paraId="5C2A8B0B" w14:textId="75BCE410" w:rsidR="00675B03" w:rsidRPr="00373529" w:rsidRDefault="00675B03" w:rsidP="00675B03">
      <w:pPr>
        <w:rPr>
          <w:rFonts w:asciiTheme="minorHAnsi" w:hAnsiTheme="minorHAnsi"/>
          <w:szCs w:val="24"/>
        </w:rPr>
      </w:pPr>
      <w:r w:rsidRPr="00373529">
        <w:rPr>
          <w:rFonts w:asciiTheme="minorHAnsi" w:hAnsiTheme="minorHAnsi"/>
          <w:szCs w:val="24"/>
        </w:rPr>
        <w:tab/>
      </w:r>
      <w:r w:rsidRPr="00373529">
        <w:rPr>
          <w:rFonts w:asciiTheme="minorHAnsi" w:hAnsiTheme="minorHAnsi"/>
          <w:szCs w:val="24"/>
        </w:rPr>
        <w:tab/>
      </w:r>
      <w:r w:rsidRPr="00373529">
        <w:rPr>
          <w:rFonts w:asciiTheme="minorHAnsi" w:hAnsiTheme="minorHAnsi"/>
          <w:szCs w:val="24"/>
        </w:rPr>
        <w:tab/>
        <w:t>Update your Naviance list with schools of interest</w:t>
      </w:r>
      <w:r w:rsidR="00471EC9">
        <w:rPr>
          <w:rFonts w:asciiTheme="minorHAnsi" w:hAnsiTheme="minorHAnsi"/>
          <w:szCs w:val="24"/>
        </w:rPr>
        <w:t>.</w:t>
      </w:r>
    </w:p>
    <w:p w14:paraId="6725165C" w14:textId="6A862DBA" w:rsidR="00675B03" w:rsidRPr="00373529" w:rsidRDefault="00675B03" w:rsidP="00675B03">
      <w:pPr>
        <w:ind w:left="2160"/>
        <w:rPr>
          <w:rFonts w:asciiTheme="minorHAnsi" w:hAnsiTheme="minorHAnsi"/>
          <w:szCs w:val="24"/>
        </w:rPr>
      </w:pPr>
      <w:r w:rsidRPr="00373529">
        <w:rPr>
          <w:rFonts w:asciiTheme="minorHAnsi" w:hAnsiTheme="minorHAnsi"/>
          <w:szCs w:val="24"/>
        </w:rPr>
        <w:t>Register for SAT</w:t>
      </w:r>
      <w:r>
        <w:rPr>
          <w:rFonts w:asciiTheme="minorHAnsi" w:hAnsiTheme="minorHAnsi"/>
          <w:szCs w:val="24"/>
        </w:rPr>
        <w:t xml:space="preserve"> </w:t>
      </w:r>
      <w:r w:rsidRPr="00373529">
        <w:rPr>
          <w:rFonts w:asciiTheme="minorHAnsi" w:hAnsiTheme="minorHAnsi"/>
          <w:szCs w:val="24"/>
        </w:rPr>
        <w:t>and/or ACT (recommended to take SAT at least once, preferably tw</w:t>
      </w:r>
      <w:r w:rsidR="009E50D6">
        <w:rPr>
          <w:rFonts w:asciiTheme="minorHAnsi" w:hAnsiTheme="minorHAnsi"/>
          <w:szCs w:val="24"/>
        </w:rPr>
        <w:t xml:space="preserve">ice </w:t>
      </w:r>
      <w:r w:rsidRPr="00373529">
        <w:rPr>
          <w:rFonts w:asciiTheme="minorHAnsi" w:hAnsiTheme="minorHAnsi"/>
          <w:szCs w:val="24"/>
        </w:rPr>
        <w:t>before the end of your junior year)</w:t>
      </w:r>
      <w:r w:rsidR="00471EC9">
        <w:rPr>
          <w:rFonts w:asciiTheme="minorHAnsi" w:hAnsiTheme="minorHAnsi"/>
          <w:szCs w:val="24"/>
        </w:rPr>
        <w:t>.</w:t>
      </w:r>
    </w:p>
    <w:p w14:paraId="14D7C0CF" w14:textId="77777777" w:rsidR="00675B03" w:rsidRDefault="00675B03" w:rsidP="00675B03">
      <w:pPr>
        <w:rPr>
          <w:rFonts w:asciiTheme="minorHAnsi" w:hAnsiTheme="minorHAnsi"/>
          <w:szCs w:val="24"/>
        </w:rPr>
      </w:pPr>
    </w:p>
    <w:p w14:paraId="340C8291" w14:textId="77777777" w:rsidR="00675B03" w:rsidRDefault="00675B03" w:rsidP="00675B03">
      <w:pPr>
        <w:rPr>
          <w:rFonts w:asciiTheme="minorHAnsi" w:hAnsiTheme="minorHAnsi"/>
          <w:szCs w:val="24"/>
        </w:rPr>
      </w:pPr>
    </w:p>
    <w:p w14:paraId="5EF9C572" w14:textId="77777777" w:rsidR="00675B03" w:rsidRDefault="00675B03" w:rsidP="00675B03">
      <w:pPr>
        <w:rPr>
          <w:rFonts w:asciiTheme="minorHAnsi" w:hAnsiTheme="minorHAnsi"/>
          <w:szCs w:val="24"/>
        </w:rPr>
      </w:pPr>
    </w:p>
    <w:p w14:paraId="2F189F46" w14:textId="78711183" w:rsidR="00675B03" w:rsidRDefault="00675B03" w:rsidP="00675B03">
      <w:pPr>
        <w:rPr>
          <w:rFonts w:asciiTheme="minorHAnsi" w:hAnsiTheme="minorHAnsi"/>
          <w:szCs w:val="24"/>
        </w:rPr>
      </w:pPr>
    </w:p>
    <w:p w14:paraId="24B9B7CB" w14:textId="77777777" w:rsidR="009217A3" w:rsidRDefault="009217A3" w:rsidP="00675B03">
      <w:pPr>
        <w:rPr>
          <w:rFonts w:asciiTheme="minorHAnsi" w:hAnsiTheme="minorHAnsi"/>
          <w:szCs w:val="24"/>
        </w:rPr>
      </w:pPr>
    </w:p>
    <w:p w14:paraId="5EA319BE" w14:textId="77777777" w:rsidR="00675B03" w:rsidRDefault="00675B03" w:rsidP="00675B03">
      <w:pPr>
        <w:rPr>
          <w:rFonts w:asciiTheme="minorHAnsi" w:hAnsiTheme="minorHAnsi"/>
          <w:szCs w:val="24"/>
        </w:rPr>
      </w:pPr>
    </w:p>
    <w:p w14:paraId="67AB7587" w14:textId="77777777" w:rsidR="00675B03" w:rsidRPr="00373529" w:rsidRDefault="00675B03" w:rsidP="00675B03">
      <w:pPr>
        <w:jc w:val="center"/>
        <w:rPr>
          <w:rFonts w:asciiTheme="minorHAnsi" w:hAnsiTheme="minorHAnsi"/>
          <w:b/>
          <w:sz w:val="28"/>
          <w:szCs w:val="24"/>
          <w:u w:val="single"/>
        </w:rPr>
      </w:pPr>
      <w:r w:rsidRPr="00373529">
        <w:rPr>
          <w:rFonts w:asciiTheme="minorHAnsi" w:hAnsiTheme="minorHAnsi"/>
          <w:b/>
          <w:sz w:val="28"/>
          <w:szCs w:val="24"/>
          <w:u w:val="single"/>
        </w:rPr>
        <w:lastRenderedPageBreak/>
        <w:t>SENIOR YEAR</w:t>
      </w:r>
    </w:p>
    <w:p w14:paraId="37C8A086" w14:textId="389520CC" w:rsidR="00675B03" w:rsidRPr="00373529" w:rsidRDefault="00675B03" w:rsidP="00675B03">
      <w:pPr>
        <w:rPr>
          <w:rFonts w:asciiTheme="minorHAnsi" w:hAnsiTheme="minorHAnsi"/>
          <w:szCs w:val="24"/>
        </w:rPr>
      </w:pPr>
      <w:r w:rsidRPr="00373529">
        <w:rPr>
          <w:rFonts w:asciiTheme="minorHAnsi" w:hAnsiTheme="minorHAnsi"/>
          <w:b/>
          <w:szCs w:val="24"/>
        </w:rPr>
        <w:t>September:</w:t>
      </w:r>
      <w:r w:rsidRPr="00373529">
        <w:rPr>
          <w:rFonts w:asciiTheme="minorHAnsi" w:hAnsiTheme="minorHAnsi"/>
          <w:b/>
          <w:szCs w:val="24"/>
        </w:rPr>
        <w:tab/>
      </w:r>
      <w:r w:rsidRPr="00373529">
        <w:rPr>
          <w:rFonts w:asciiTheme="minorHAnsi" w:hAnsiTheme="minorHAnsi"/>
          <w:szCs w:val="24"/>
        </w:rPr>
        <w:tab/>
        <w:t>Complete a transcript request form from Guidance</w:t>
      </w:r>
      <w:r w:rsidR="00471EC9">
        <w:rPr>
          <w:rFonts w:asciiTheme="minorHAnsi" w:hAnsiTheme="minorHAnsi"/>
          <w:szCs w:val="24"/>
        </w:rPr>
        <w:t>.</w:t>
      </w:r>
    </w:p>
    <w:p w14:paraId="26C2FE69" w14:textId="4C17FEFC" w:rsidR="00675B03" w:rsidRPr="00373529" w:rsidRDefault="00675B03" w:rsidP="00675B03">
      <w:pPr>
        <w:ind w:left="2160"/>
        <w:rPr>
          <w:rFonts w:asciiTheme="minorHAnsi" w:hAnsiTheme="minorHAnsi"/>
          <w:szCs w:val="24"/>
        </w:rPr>
      </w:pPr>
      <w:r w:rsidRPr="00373529">
        <w:rPr>
          <w:rFonts w:asciiTheme="minorHAnsi" w:hAnsiTheme="minorHAnsi"/>
          <w:szCs w:val="24"/>
        </w:rPr>
        <w:t xml:space="preserve">Waive your </w:t>
      </w:r>
      <w:r>
        <w:rPr>
          <w:rFonts w:asciiTheme="minorHAnsi" w:hAnsiTheme="minorHAnsi"/>
          <w:szCs w:val="24"/>
        </w:rPr>
        <w:t>right to read your recommendations (</w:t>
      </w:r>
      <w:r w:rsidRPr="00373529">
        <w:rPr>
          <w:rFonts w:asciiTheme="minorHAnsi" w:hAnsiTheme="minorHAnsi"/>
          <w:szCs w:val="24"/>
        </w:rPr>
        <w:t>FERPA rights</w:t>
      </w:r>
      <w:r>
        <w:rPr>
          <w:rFonts w:asciiTheme="minorHAnsi" w:hAnsiTheme="minorHAnsi"/>
          <w:szCs w:val="24"/>
        </w:rPr>
        <w:t>)</w:t>
      </w:r>
      <w:r w:rsidRPr="00373529">
        <w:rPr>
          <w:rFonts w:asciiTheme="minorHAnsi" w:hAnsiTheme="minorHAnsi"/>
          <w:szCs w:val="24"/>
        </w:rPr>
        <w:t xml:space="preserve"> on the Common Application</w:t>
      </w:r>
      <w:r w:rsidR="00471EC9">
        <w:rPr>
          <w:rFonts w:asciiTheme="minorHAnsi" w:hAnsiTheme="minorHAnsi"/>
          <w:szCs w:val="24"/>
        </w:rPr>
        <w:t>.</w:t>
      </w:r>
    </w:p>
    <w:p w14:paraId="21A6D1CC" w14:textId="4F9DF152" w:rsidR="00675B03" w:rsidRPr="00373529" w:rsidRDefault="00675B03" w:rsidP="00675B03">
      <w:pPr>
        <w:ind w:left="2160"/>
        <w:rPr>
          <w:rFonts w:asciiTheme="minorHAnsi" w:hAnsiTheme="minorHAnsi"/>
          <w:szCs w:val="24"/>
        </w:rPr>
      </w:pPr>
      <w:r w:rsidRPr="00373529">
        <w:rPr>
          <w:rFonts w:asciiTheme="minorHAnsi" w:hAnsiTheme="minorHAnsi"/>
          <w:szCs w:val="24"/>
        </w:rPr>
        <w:t>Match your Common Application and your Naviance account by entering your C</w:t>
      </w:r>
      <w:r>
        <w:rPr>
          <w:rFonts w:asciiTheme="minorHAnsi" w:hAnsiTheme="minorHAnsi"/>
          <w:szCs w:val="24"/>
        </w:rPr>
        <w:t xml:space="preserve">ommon </w:t>
      </w:r>
      <w:r w:rsidRPr="00373529">
        <w:rPr>
          <w:rFonts w:asciiTheme="minorHAnsi" w:hAnsiTheme="minorHAnsi"/>
          <w:szCs w:val="24"/>
        </w:rPr>
        <w:t>A</w:t>
      </w:r>
      <w:r>
        <w:rPr>
          <w:rFonts w:asciiTheme="minorHAnsi" w:hAnsiTheme="minorHAnsi"/>
          <w:szCs w:val="24"/>
        </w:rPr>
        <w:t>pplication</w:t>
      </w:r>
      <w:r w:rsidRPr="00373529">
        <w:rPr>
          <w:rFonts w:asciiTheme="minorHAnsi" w:hAnsiTheme="minorHAnsi"/>
          <w:szCs w:val="24"/>
        </w:rPr>
        <w:t xml:space="preserve"> login information on</w:t>
      </w:r>
      <w:r>
        <w:rPr>
          <w:rFonts w:asciiTheme="minorHAnsi" w:hAnsiTheme="minorHAnsi"/>
          <w:szCs w:val="24"/>
        </w:rPr>
        <w:t xml:space="preserve"> your</w:t>
      </w:r>
      <w:r w:rsidRPr="00373529">
        <w:rPr>
          <w:rFonts w:asciiTheme="minorHAnsi" w:hAnsiTheme="minorHAnsi"/>
          <w:szCs w:val="24"/>
        </w:rPr>
        <w:t xml:space="preserve"> Naviance Student</w:t>
      </w:r>
      <w:r>
        <w:rPr>
          <w:rFonts w:asciiTheme="minorHAnsi" w:hAnsiTheme="minorHAnsi"/>
          <w:szCs w:val="24"/>
        </w:rPr>
        <w:t xml:space="preserve"> account</w:t>
      </w:r>
      <w:r w:rsidR="00471EC9">
        <w:rPr>
          <w:rFonts w:asciiTheme="minorHAnsi" w:hAnsiTheme="minorHAnsi"/>
          <w:szCs w:val="24"/>
        </w:rPr>
        <w:t>.</w:t>
      </w:r>
    </w:p>
    <w:p w14:paraId="17CB35CF" w14:textId="793FC694" w:rsidR="00675B03" w:rsidRPr="00373529" w:rsidRDefault="00675B03" w:rsidP="00675B03">
      <w:pPr>
        <w:ind w:left="2160" w:hanging="2160"/>
        <w:rPr>
          <w:rFonts w:asciiTheme="minorHAnsi" w:hAnsiTheme="minorHAnsi"/>
          <w:szCs w:val="24"/>
        </w:rPr>
      </w:pPr>
      <w:r>
        <w:rPr>
          <w:rFonts w:asciiTheme="minorHAnsi" w:hAnsiTheme="minorHAnsi"/>
          <w:b/>
          <w:szCs w:val="24"/>
        </w:rPr>
        <w:t>October</w:t>
      </w:r>
      <w:r w:rsidR="00E742D7">
        <w:rPr>
          <w:rFonts w:asciiTheme="minorHAnsi" w:hAnsiTheme="minorHAnsi"/>
          <w:b/>
          <w:szCs w:val="24"/>
        </w:rPr>
        <w:t>/November</w:t>
      </w:r>
      <w:r w:rsidRPr="00373529">
        <w:rPr>
          <w:rFonts w:asciiTheme="minorHAnsi" w:hAnsiTheme="minorHAnsi"/>
          <w:b/>
          <w:szCs w:val="24"/>
        </w:rPr>
        <w:t>:</w:t>
      </w:r>
      <w:r w:rsidRPr="00373529">
        <w:rPr>
          <w:rFonts w:asciiTheme="minorHAnsi" w:hAnsiTheme="minorHAnsi"/>
          <w:szCs w:val="24"/>
        </w:rPr>
        <w:tab/>
        <w:t>Deadlines for requesting transcripts</w:t>
      </w:r>
      <w:r>
        <w:rPr>
          <w:rFonts w:asciiTheme="minorHAnsi" w:hAnsiTheme="minorHAnsi"/>
          <w:szCs w:val="24"/>
        </w:rPr>
        <w:t xml:space="preserve"> for Early Action/Decision (ED/ED) applications</w:t>
      </w:r>
      <w:r w:rsidR="00471EC9">
        <w:rPr>
          <w:rFonts w:asciiTheme="minorHAnsi" w:hAnsiTheme="minorHAnsi"/>
          <w:szCs w:val="24"/>
        </w:rPr>
        <w:t>.</w:t>
      </w:r>
    </w:p>
    <w:p w14:paraId="69DC109A" w14:textId="1EB21C45" w:rsidR="00675B03" w:rsidRDefault="00675B03" w:rsidP="00675B03">
      <w:pPr>
        <w:ind w:left="2160" w:hanging="2160"/>
        <w:rPr>
          <w:rFonts w:asciiTheme="minorHAnsi" w:hAnsiTheme="minorHAnsi"/>
          <w:szCs w:val="24"/>
        </w:rPr>
      </w:pPr>
      <w:r w:rsidRPr="00373529">
        <w:rPr>
          <w:rFonts w:asciiTheme="minorHAnsi" w:hAnsiTheme="minorHAnsi"/>
          <w:szCs w:val="24"/>
        </w:rPr>
        <w:tab/>
        <w:t>Completed applications and essays submitted to all schools</w:t>
      </w:r>
      <w:r>
        <w:rPr>
          <w:rFonts w:asciiTheme="minorHAnsi" w:hAnsiTheme="minorHAnsi"/>
          <w:szCs w:val="24"/>
        </w:rPr>
        <w:t xml:space="preserve"> with EA/ED deadlines</w:t>
      </w:r>
      <w:r w:rsidR="00471EC9">
        <w:rPr>
          <w:rFonts w:asciiTheme="minorHAnsi" w:hAnsiTheme="minorHAnsi"/>
          <w:szCs w:val="24"/>
        </w:rPr>
        <w:t>.</w:t>
      </w:r>
    </w:p>
    <w:p w14:paraId="3A75CBF2" w14:textId="31F34A53" w:rsidR="00675B03" w:rsidRPr="00373529" w:rsidRDefault="00675B03" w:rsidP="00675B03">
      <w:pPr>
        <w:ind w:left="2160" w:hanging="2160"/>
        <w:rPr>
          <w:rFonts w:asciiTheme="minorHAnsi" w:hAnsiTheme="minorHAnsi"/>
          <w:szCs w:val="24"/>
        </w:rPr>
      </w:pPr>
      <w:r w:rsidRPr="00373529">
        <w:rPr>
          <w:rFonts w:asciiTheme="minorHAnsi" w:hAnsiTheme="minorHAnsi"/>
          <w:b/>
          <w:szCs w:val="24"/>
        </w:rPr>
        <w:t>Ongoing:</w:t>
      </w:r>
      <w:r w:rsidRPr="00373529">
        <w:rPr>
          <w:rFonts w:asciiTheme="minorHAnsi" w:hAnsiTheme="minorHAnsi"/>
          <w:szCs w:val="24"/>
        </w:rPr>
        <w:tab/>
        <w:t xml:space="preserve">After </w:t>
      </w:r>
      <w:r w:rsidR="005B39F4">
        <w:rPr>
          <w:rFonts w:asciiTheme="minorHAnsi" w:hAnsiTheme="minorHAnsi"/>
          <w:szCs w:val="24"/>
        </w:rPr>
        <w:t xml:space="preserve">early </w:t>
      </w:r>
      <w:r w:rsidRPr="00373529">
        <w:rPr>
          <w:rFonts w:asciiTheme="minorHAnsi" w:hAnsiTheme="minorHAnsi"/>
          <w:szCs w:val="24"/>
        </w:rPr>
        <w:t>application deadline</w:t>
      </w:r>
      <w:r w:rsidR="005B39F4">
        <w:rPr>
          <w:rFonts w:asciiTheme="minorHAnsi" w:hAnsiTheme="minorHAnsi"/>
          <w:szCs w:val="24"/>
        </w:rPr>
        <w:t>s</w:t>
      </w:r>
      <w:r w:rsidRPr="00373529">
        <w:rPr>
          <w:rFonts w:asciiTheme="minorHAnsi" w:hAnsiTheme="minorHAnsi"/>
          <w:szCs w:val="24"/>
        </w:rPr>
        <w:t>, additional colleges may be added, if desired</w:t>
      </w:r>
      <w:r w:rsidR="00471EC9">
        <w:rPr>
          <w:rFonts w:asciiTheme="minorHAnsi" w:hAnsiTheme="minorHAnsi"/>
          <w:szCs w:val="24"/>
        </w:rPr>
        <w:t>.</w:t>
      </w:r>
    </w:p>
    <w:p w14:paraId="541DE13F" w14:textId="5D772206" w:rsidR="00675B03" w:rsidRPr="00373529" w:rsidRDefault="00675B03" w:rsidP="00675B03">
      <w:pPr>
        <w:ind w:left="2160"/>
        <w:rPr>
          <w:rFonts w:asciiTheme="minorHAnsi" w:hAnsiTheme="minorHAnsi"/>
          <w:szCs w:val="24"/>
        </w:rPr>
      </w:pPr>
      <w:r w:rsidRPr="00373529">
        <w:rPr>
          <w:rFonts w:asciiTheme="minorHAnsi" w:hAnsiTheme="minorHAnsi"/>
          <w:szCs w:val="24"/>
        </w:rPr>
        <w:t xml:space="preserve">For each college you add, you must update your Naviance list, </w:t>
      </w:r>
      <w:r>
        <w:rPr>
          <w:rFonts w:asciiTheme="minorHAnsi" w:hAnsiTheme="minorHAnsi"/>
          <w:szCs w:val="24"/>
        </w:rPr>
        <w:t>re-</w:t>
      </w:r>
      <w:r w:rsidRPr="00373529">
        <w:rPr>
          <w:rFonts w:asciiTheme="minorHAnsi" w:hAnsiTheme="minorHAnsi"/>
          <w:szCs w:val="24"/>
        </w:rPr>
        <w:t xml:space="preserve">request teacher letters of recommendation through Naviance, and request transcripts </w:t>
      </w:r>
      <w:r>
        <w:rPr>
          <w:rFonts w:asciiTheme="minorHAnsi" w:hAnsiTheme="minorHAnsi"/>
          <w:szCs w:val="24"/>
        </w:rPr>
        <w:t xml:space="preserve">BOTH </w:t>
      </w:r>
      <w:r w:rsidRPr="00373529">
        <w:rPr>
          <w:rFonts w:asciiTheme="minorHAnsi" w:hAnsiTheme="minorHAnsi"/>
          <w:szCs w:val="24"/>
        </w:rPr>
        <w:t xml:space="preserve">on Naviance and with a </w:t>
      </w:r>
      <w:r>
        <w:rPr>
          <w:rFonts w:asciiTheme="minorHAnsi" w:hAnsiTheme="minorHAnsi"/>
          <w:szCs w:val="24"/>
        </w:rPr>
        <w:t xml:space="preserve">paper </w:t>
      </w:r>
      <w:r w:rsidRPr="00373529">
        <w:rPr>
          <w:rFonts w:asciiTheme="minorHAnsi" w:hAnsiTheme="minorHAnsi"/>
          <w:szCs w:val="24"/>
        </w:rPr>
        <w:t>transcript request form</w:t>
      </w:r>
      <w:r w:rsidR="00471EC9">
        <w:rPr>
          <w:rFonts w:asciiTheme="minorHAnsi" w:hAnsiTheme="minorHAnsi"/>
          <w:szCs w:val="24"/>
        </w:rPr>
        <w:t>.</w:t>
      </w:r>
    </w:p>
    <w:p w14:paraId="19572207" w14:textId="3E613225" w:rsidR="008D56F4" w:rsidRDefault="00675B03" w:rsidP="00675B03">
      <w:pPr>
        <w:ind w:left="2160"/>
        <w:rPr>
          <w:rFonts w:asciiTheme="minorHAnsi" w:hAnsiTheme="minorHAnsi"/>
          <w:szCs w:val="24"/>
        </w:rPr>
      </w:pPr>
      <w:r w:rsidRPr="00373529">
        <w:rPr>
          <w:rFonts w:asciiTheme="minorHAnsi" w:hAnsiTheme="minorHAnsi"/>
          <w:szCs w:val="24"/>
        </w:rPr>
        <w:t>Monitor your email closely and continue checking the “Scholarship” Page on Naviance for scholarship opportunities</w:t>
      </w:r>
      <w:r w:rsidR="00471EC9">
        <w:rPr>
          <w:rFonts w:asciiTheme="minorHAnsi" w:hAnsiTheme="minorHAnsi"/>
          <w:szCs w:val="24"/>
        </w:rPr>
        <w:t>.</w:t>
      </w:r>
    </w:p>
    <w:p w14:paraId="3EC12ED9" w14:textId="77777777" w:rsidR="008D56F4" w:rsidRDefault="008D56F4">
      <w:pPr>
        <w:rPr>
          <w:rFonts w:asciiTheme="minorHAnsi" w:hAnsiTheme="minorHAnsi"/>
          <w:szCs w:val="24"/>
        </w:rPr>
      </w:pPr>
      <w:r>
        <w:rPr>
          <w:rFonts w:asciiTheme="minorHAnsi" w:hAnsiTheme="minorHAnsi"/>
          <w:szCs w:val="24"/>
        </w:rPr>
        <w:br w:type="page"/>
      </w:r>
    </w:p>
    <w:p w14:paraId="142F1F8A" w14:textId="77777777" w:rsidR="008D56F4" w:rsidRPr="00FA3550" w:rsidRDefault="008D56F4" w:rsidP="008D56F4">
      <w:pPr>
        <w:autoSpaceDE w:val="0"/>
        <w:autoSpaceDN w:val="0"/>
        <w:adjustRightInd w:val="0"/>
        <w:jc w:val="center"/>
        <w:rPr>
          <w:rFonts w:asciiTheme="minorHAnsi" w:hAnsiTheme="minorHAnsi" w:cs="Calibri"/>
          <w:b/>
          <w:color w:val="000000"/>
          <w:sz w:val="32"/>
          <w:szCs w:val="24"/>
        </w:rPr>
      </w:pPr>
      <w:r>
        <w:rPr>
          <w:rFonts w:asciiTheme="minorHAnsi" w:hAnsiTheme="minorHAnsi" w:cs="Calibri"/>
          <w:b/>
          <w:color w:val="000000"/>
          <w:sz w:val="32"/>
          <w:szCs w:val="24"/>
        </w:rPr>
        <w:lastRenderedPageBreak/>
        <w:t xml:space="preserve">College Application Information </w:t>
      </w:r>
      <w:r w:rsidRPr="00FA3550">
        <w:rPr>
          <w:rFonts w:asciiTheme="minorHAnsi" w:hAnsiTheme="minorHAnsi" w:cs="Calibri"/>
          <w:b/>
          <w:color w:val="000000"/>
          <w:sz w:val="32"/>
          <w:szCs w:val="24"/>
        </w:rPr>
        <w:t>Guide for Parents</w:t>
      </w:r>
    </w:p>
    <w:p w14:paraId="6ED9A967" w14:textId="77777777" w:rsidR="008D56F4" w:rsidRDefault="008D56F4" w:rsidP="008D56F4">
      <w:pPr>
        <w:pStyle w:val="Header"/>
        <w:pBdr>
          <w:bottom w:val="single" w:sz="4" w:space="1" w:color="auto"/>
        </w:pBdr>
        <w:jc w:val="center"/>
        <w:rPr>
          <w:rFonts w:asciiTheme="minorHAnsi" w:hAnsiTheme="minorHAnsi" w:cs="Calibri"/>
          <w:b/>
          <w:color w:val="000000"/>
          <w:szCs w:val="24"/>
        </w:rPr>
      </w:pPr>
      <w:r w:rsidRPr="00C301DC">
        <w:rPr>
          <w:i/>
          <w:sz w:val="28"/>
          <w:szCs w:val="28"/>
        </w:rPr>
        <w:t>Marine Academy of Technology and Environmental Science (MATES)</w:t>
      </w:r>
    </w:p>
    <w:p w14:paraId="2F44BE11" w14:textId="77777777" w:rsidR="00E6343B" w:rsidRDefault="00E6343B" w:rsidP="008D56F4">
      <w:pPr>
        <w:autoSpaceDE w:val="0"/>
        <w:autoSpaceDN w:val="0"/>
        <w:adjustRightInd w:val="0"/>
        <w:rPr>
          <w:rFonts w:asciiTheme="minorHAnsi" w:hAnsiTheme="minorHAnsi" w:cs="Calibri"/>
          <w:b/>
          <w:color w:val="000000"/>
          <w:szCs w:val="24"/>
        </w:rPr>
      </w:pPr>
    </w:p>
    <w:p w14:paraId="7B3C7082" w14:textId="77777777" w:rsidR="008D56F4" w:rsidRPr="00BF6CD7" w:rsidRDefault="008D56F4" w:rsidP="008D56F4">
      <w:pPr>
        <w:autoSpaceDE w:val="0"/>
        <w:autoSpaceDN w:val="0"/>
        <w:adjustRightInd w:val="0"/>
        <w:rPr>
          <w:rFonts w:asciiTheme="minorHAnsi" w:hAnsiTheme="minorHAnsi" w:cs="Calibri"/>
          <w:b/>
          <w:color w:val="000000"/>
          <w:szCs w:val="24"/>
        </w:rPr>
      </w:pPr>
      <w:r w:rsidRPr="00BF6CD7">
        <w:rPr>
          <w:rFonts w:asciiTheme="minorHAnsi" w:hAnsiTheme="minorHAnsi" w:cs="Calibri"/>
          <w:b/>
          <w:color w:val="000000"/>
          <w:szCs w:val="24"/>
        </w:rPr>
        <w:t xml:space="preserve">I want to apply to college.  What </w:t>
      </w:r>
      <w:r>
        <w:rPr>
          <w:rFonts w:asciiTheme="minorHAnsi" w:hAnsiTheme="minorHAnsi" w:cs="Calibri"/>
          <w:b/>
          <w:color w:val="000000"/>
          <w:szCs w:val="24"/>
        </w:rPr>
        <w:t xml:space="preserve">should I be </w:t>
      </w:r>
      <w:r w:rsidRPr="00BF6CD7">
        <w:rPr>
          <w:rFonts w:asciiTheme="minorHAnsi" w:hAnsiTheme="minorHAnsi" w:cs="Calibri"/>
          <w:b/>
          <w:color w:val="000000"/>
          <w:szCs w:val="24"/>
        </w:rPr>
        <w:t>do</w:t>
      </w:r>
      <w:r>
        <w:rPr>
          <w:rFonts w:asciiTheme="minorHAnsi" w:hAnsiTheme="minorHAnsi" w:cs="Calibri"/>
          <w:b/>
          <w:color w:val="000000"/>
          <w:szCs w:val="24"/>
        </w:rPr>
        <w:t>ing right now</w:t>
      </w:r>
      <w:r w:rsidRPr="00BF6CD7">
        <w:rPr>
          <w:rFonts w:asciiTheme="minorHAnsi" w:hAnsiTheme="minorHAnsi" w:cs="Calibri"/>
          <w:b/>
          <w:color w:val="000000"/>
          <w:szCs w:val="24"/>
        </w:rPr>
        <w:t>?</w:t>
      </w:r>
    </w:p>
    <w:p w14:paraId="58B51F5D" w14:textId="3793DC98" w:rsidR="008D56F4" w:rsidRDefault="008D56F4" w:rsidP="008D56F4">
      <w:pPr>
        <w:autoSpaceDE w:val="0"/>
        <w:autoSpaceDN w:val="0"/>
        <w:adjustRightInd w:val="0"/>
        <w:rPr>
          <w:rFonts w:asciiTheme="minorHAnsi" w:hAnsiTheme="minorHAnsi" w:cs="Calibri"/>
          <w:color w:val="000000"/>
          <w:szCs w:val="24"/>
        </w:rPr>
      </w:pPr>
      <w:r>
        <w:rPr>
          <w:rFonts w:asciiTheme="minorHAnsi" w:hAnsiTheme="minorHAnsi" w:cs="Calibri"/>
          <w:color w:val="000000"/>
          <w:szCs w:val="24"/>
        </w:rPr>
        <w:t>Your counselor will meet with you for your formal college meeting in the spring.  In the meantime, s</w:t>
      </w:r>
      <w:r w:rsidRPr="00FA3550">
        <w:rPr>
          <w:rFonts w:asciiTheme="minorHAnsi" w:hAnsiTheme="minorHAnsi" w:cs="Calibri"/>
          <w:color w:val="000000"/>
          <w:szCs w:val="24"/>
        </w:rPr>
        <w:t>tudents applying to four-year schools should be working on the following areas</w:t>
      </w:r>
      <w:r>
        <w:rPr>
          <w:rFonts w:asciiTheme="minorHAnsi" w:hAnsiTheme="minorHAnsi" w:cs="Calibri"/>
          <w:color w:val="000000"/>
          <w:szCs w:val="24"/>
        </w:rPr>
        <w:t>:</w:t>
      </w:r>
    </w:p>
    <w:p w14:paraId="3781219B" w14:textId="77777777" w:rsidR="008D56F4" w:rsidRPr="00FA3550" w:rsidRDefault="008D56F4" w:rsidP="00E6343B">
      <w:pPr>
        <w:autoSpaceDE w:val="0"/>
        <w:autoSpaceDN w:val="0"/>
        <w:adjustRightInd w:val="0"/>
        <w:ind w:firstLine="720"/>
        <w:rPr>
          <w:rFonts w:asciiTheme="minorHAnsi" w:hAnsiTheme="minorHAnsi" w:cs="Calibri"/>
          <w:color w:val="000000"/>
          <w:szCs w:val="24"/>
        </w:rPr>
      </w:pPr>
      <w:r w:rsidRPr="00FA3550">
        <w:rPr>
          <w:rFonts w:asciiTheme="minorHAnsi" w:hAnsiTheme="minorHAnsi" w:cs="Calibri"/>
          <w:color w:val="000000"/>
          <w:szCs w:val="24"/>
        </w:rPr>
        <w:t xml:space="preserve">1. Start visiting schools </w:t>
      </w:r>
      <w:r>
        <w:rPr>
          <w:rFonts w:asciiTheme="minorHAnsi" w:hAnsiTheme="minorHAnsi" w:cs="Calibri"/>
          <w:color w:val="000000"/>
          <w:szCs w:val="24"/>
        </w:rPr>
        <w:t>that interest you</w:t>
      </w:r>
    </w:p>
    <w:p w14:paraId="6FF30395" w14:textId="77777777" w:rsidR="008D56F4" w:rsidRPr="00FA3550" w:rsidRDefault="008D56F4" w:rsidP="00E6343B">
      <w:pPr>
        <w:autoSpaceDE w:val="0"/>
        <w:autoSpaceDN w:val="0"/>
        <w:adjustRightInd w:val="0"/>
        <w:ind w:left="720"/>
        <w:rPr>
          <w:rFonts w:asciiTheme="minorHAnsi" w:hAnsiTheme="minorHAnsi" w:cs="Calibri"/>
          <w:color w:val="000000"/>
          <w:szCs w:val="24"/>
        </w:rPr>
      </w:pPr>
      <w:r w:rsidRPr="00FA3550">
        <w:rPr>
          <w:rFonts w:asciiTheme="minorHAnsi" w:hAnsiTheme="minorHAnsi" w:cs="Calibri"/>
          <w:color w:val="000000"/>
          <w:szCs w:val="24"/>
        </w:rPr>
        <w:t>2. Updat</w:t>
      </w:r>
      <w:r>
        <w:rPr>
          <w:rFonts w:asciiTheme="minorHAnsi" w:hAnsiTheme="minorHAnsi" w:cs="Calibri"/>
          <w:color w:val="000000"/>
          <w:szCs w:val="24"/>
        </w:rPr>
        <w:t>e</w:t>
      </w:r>
      <w:r w:rsidRPr="00FA3550">
        <w:rPr>
          <w:rFonts w:asciiTheme="minorHAnsi" w:hAnsiTheme="minorHAnsi" w:cs="Calibri"/>
          <w:color w:val="000000"/>
          <w:szCs w:val="24"/>
        </w:rPr>
        <w:t xml:space="preserve"> Naviance </w:t>
      </w:r>
      <w:r>
        <w:rPr>
          <w:rFonts w:asciiTheme="minorHAnsi" w:hAnsiTheme="minorHAnsi" w:cs="Calibri"/>
          <w:color w:val="000000"/>
          <w:szCs w:val="24"/>
        </w:rPr>
        <w:t xml:space="preserve">by listing </w:t>
      </w:r>
      <w:r w:rsidRPr="00FA3550">
        <w:rPr>
          <w:rFonts w:asciiTheme="minorHAnsi" w:hAnsiTheme="minorHAnsi" w:cs="Calibri"/>
          <w:color w:val="000000"/>
          <w:szCs w:val="24"/>
        </w:rPr>
        <w:t>the schools you are considering applying to</w:t>
      </w:r>
      <w:r w:rsidR="00E6343B">
        <w:rPr>
          <w:rFonts w:asciiTheme="minorHAnsi" w:hAnsiTheme="minorHAnsi" w:cs="Calibri"/>
          <w:color w:val="000000"/>
          <w:szCs w:val="24"/>
        </w:rPr>
        <w:t xml:space="preserve"> (email your counselor if you need your password reset)</w:t>
      </w:r>
    </w:p>
    <w:p w14:paraId="58DD67E2" w14:textId="77777777" w:rsidR="008D56F4" w:rsidRPr="00FA3550" w:rsidRDefault="008D56F4" w:rsidP="00E6343B">
      <w:pPr>
        <w:autoSpaceDE w:val="0"/>
        <w:autoSpaceDN w:val="0"/>
        <w:adjustRightInd w:val="0"/>
        <w:ind w:left="720"/>
        <w:rPr>
          <w:rFonts w:asciiTheme="minorHAnsi" w:hAnsiTheme="minorHAnsi" w:cs="Calibri"/>
          <w:color w:val="000000"/>
          <w:szCs w:val="24"/>
        </w:rPr>
      </w:pPr>
      <w:r w:rsidRPr="00FA3550">
        <w:rPr>
          <w:rFonts w:asciiTheme="minorHAnsi" w:hAnsiTheme="minorHAnsi" w:cs="Calibri"/>
          <w:color w:val="000000"/>
          <w:szCs w:val="24"/>
        </w:rPr>
        <w:t xml:space="preserve">3. </w:t>
      </w:r>
      <w:r>
        <w:rPr>
          <w:rFonts w:asciiTheme="minorHAnsi" w:hAnsiTheme="minorHAnsi" w:cs="Calibri"/>
          <w:color w:val="000000"/>
          <w:szCs w:val="24"/>
        </w:rPr>
        <w:t>Register to take your SAT</w:t>
      </w:r>
      <w:r w:rsidRPr="00FA3550">
        <w:rPr>
          <w:rFonts w:asciiTheme="minorHAnsi" w:hAnsiTheme="minorHAnsi" w:cs="Calibri"/>
          <w:color w:val="000000"/>
          <w:szCs w:val="24"/>
        </w:rPr>
        <w:t>s this spring (</w:t>
      </w:r>
      <w:hyperlink r:id="rId11" w:history="1">
        <w:r w:rsidRPr="00FA3550">
          <w:rPr>
            <w:rStyle w:val="Hyperlink"/>
            <w:rFonts w:asciiTheme="minorHAnsi" w:hAnsiTheme="minorHAnsi" w:cs="Calibri"/>
            <w:szCs w:val="24"/>
          </w:rPr>
          <w:t>www.collegeboard.com</w:t>
        </w:r>
      </w:hyperlink>
      <w:r w:rsidRPr="00FA3550">
        <w:rPr>
          <w:rFonts w:asciiTheme="minorHAnsi" w:hAnsiTheme="minorHAnsi" w:cs="Calibri"/>
          <w:color w:val="000000"/>
          <w:szCs w:val="24"/>
        </w:rPr>
        <w:t xml:space="preserve">) </w:t>
      </w:r>
    </w:p>
    <w:p w14:paraId="40E73393" w14:textId="77777777" w:rsidR="008D56F4" w:rsidRDefault="008D56F4" w:rsidP="00E6343B">
      <w:pPr>
        <w:autoSpaceDE w:val="0"/>
        <w:autoSpaceDN w:val="0"/>
        <w:adjustRightInd w:val="0"/>
        <w:ind w:firstLine="720"/>
        <w:rPr>
          <w:rFonts w:asciiTheme="minorHAnsi" w:hAnsiTheme="minorHAnsi" w:cs="Calibri"/>
          <w:color w:val="000000"/>
          <w:szCs w:val="24"/>
        </w:rPr>
      </w:pPr>
      <w:r w:rsidRPr="00FA3550">
        <w:rPr>
          <w:rFonts w:asciiTheme="minorHAnsi" w:hAnsiTheme="minorHAnsi" w:cs="Calibri"/>
          <w:color w:val="000000"/>
          <w:szCs w:val="24"/>
        </w:rPr>
        <w:t xml:space="preserve">4. </w:t>
      </w:r>
      <w:r>
        <w:rPr>
          <w:rFonts w:asciiTheme="minorHAnsi" w:hAnsiTheme="minorHAnsi" w:cs="Calibri"/>
          <w:color w:val="000000"/>
          <w:szCs w:val="24"/>
        </w:rPr>
        <w:t>Consider taking the ACT</w:t>
      </w:r>
      <w:r w:rsidRPr="00FA3550">
        <w:rPr>
          <w:rFonts w:asciiTheme="minorHAnsi" w:hAnsiTheme="minorHAnsi" w:cs="Calibri"/>
          <w:color w:val="000000"/>
          <w:szCs w:val="24"/>
        </w:rPr>
        <w:t>s (</w:t>
      </w:r>
      <w:hyperlink r:id="rId12" w:history="1">
        <w:r w:rsidRPr="00E4436C">
          <w:rPr>
            <w:rStyle w:val="Hyperlink"/>
            <w:rFonts w:asciiTheme="minorHAnsi" w:hAnsiTheme="minorHAnsi" w:cs="Calibri"/>
            <w:szCs w:val="24"/>
          </w:rPr>
          <w:t>www.actstudent.org</w:t>
        </w:r>
      </w:hyperlink>
      <w:r w:rsidRPr="00FA3550">
        <w:rPr>
          <w:rFonts w:asciiTheme="minorHAnsi" w:hAnsiTheme="minorHAnsi" w:cs="Calibri"/>
          <w:color w:val="000000"/>
          <w:szCs w:val="24"/>
        </w:rPr>
        <w:t>)</w:t>
      </w:r>
    </w:p>
    <w:p w14:paraId="00B26C84" w14:textId="5F937E5A" w:rsidR="008D56F4" w:rsidRPr="00B73987" w:rsidRDefault="008D56F4" w:rsidP="008D56F4">
      <w:pPr>
        <w:pStyle w:val="ListParagraph"/>
        <w:numPr>
          <w:ilvl w:val="0"/>
          <w:numId w:val="23"/>
        </w:numPr>
        <w:autoSpaceDE w:val="0"/>
        <w:autoSpaceDN w:val="0"/>
        <w:adjustRightInd w:val="0"/>
        <w:spacing w:after="0" w:line="240" w:lineRule="auto"/>
        <w:rPr>
          <w:rFonts w:asciiTheme="minorHAnsi" w:hAnsiTheme="minorHAnsi" w:cs="Calibri"/>
          <w:color w:val="000000"/>
          <w:szCs w:val="24"/>
        </w:rPr>
      </w:pPr>
      <w:r w:rsidRPr="00B73987">
        <w:rPr>
          <w:rFonts w:asciiTheme="minorHAnsi" w:hAnsiTheme="minorHAnsi" w:cs="Calibri"/>
          <w:color w:val="000000"/>
          <w:szCs w:val="24"/>
        </w:rPr>
        <w:t xml:space="preserve">Visit </w:t>
      </w:r>
      <w:hyperlink r:id="rId13" w:history="1">
        <w:r w:rsidR="00141274" w:rsidRPr="00347B08">
          <w:rPr>
            <w:rStyle w:val="Hyperlink"/>
            <w:rFonts w:asciiTheme="minorHAnsi" w:hAnsiTheme="minorHAnsi" w:cs="Calibri"/>
            <w:szCs w:val="24"/>
          </w:rPr>
          <w:t>https://www.princetonreview.com/college/sat-act</w:t>
        </w:r>
      </w:hyperlink>
      <w:r w:rsidR="00141274">
        <w:rPr>
          <w:rFonts w:asciiTheme="minorHAnsi" w:hAnsiTheme="minorHAnsi" w:cs="Calibri"/>
          <w:szCs w:val="24"/>
        </w:rPr>
        <w:t xml:space="preserve"> </w:t>
      </w:r>
      <w:r w:rsidRPr="00B73987">
        <w:rPr>
          <w:rFonts w:asciiTheme="minorHAnsi" w:hAnsiTheme="minorHAnsi" w:cs="Calibri"/>
          <w:color w:val="000000"/>
          <w:szCs w:val="24"/>
        </w:rPr>
        <w:t>for a side-by-side comparison of both tests</w:t>
      </w:r>
    </w:p>
    <w:p w14:paraId="57F9BCD3" w14:textId="23330449" w:rsidR="008D56F4" w:rsidRPr="00FA3550" w:rsidRDefault="008D56F4" w:rsidP="00E6343B">
      <w:pPr>
        <w:autoSpaceDE w:val="0"/>
        <w:autoSpaceDN w:val="0"/>
        <w:adjustRightInd w:val="0"/>
        <w:ind w:firstLine="720"/>
        <w:rPr>
          <w:rFonts w:asciiTheme="minorHAnsi" w:hAnsiTheme="minorHAnsi" w:cs="Calibri"/>
          <w:color w:val="000000"/>
          <w:szCs w:val="24"/>
        </w:rPr>
      </w:pPr>
      <w:r>
        <w:rPr>
          <w:rFonts w:asciiTheme="minorHAnsi" w:hAnsiTheme="minorHAnsi" w:cs="Calibri"/>
          <w:color w:val="000000"/>
          <w:szCs w:val="24"/>
        </w:rPr>
        <w:t>5</w:t>
      </w:r>
      <w:r w:rsidRPr="00FA3550">
        <w:rPr>
          <w:rFonts w:asciiTheme="minorHAnsi" w:hAnsiTheme="minorHAnsi" w:cs="Calibri"/>
          <w:color w:val="000000"/>
          <w:szCs w:val="24"/>
        </w:rPr>
        <w:t xml:space="preserve">.  Fill out </w:t>
      </w:r>
      <w:r>
        <w:rPr>
          <w:rFonts w:asciiTheme="minorHAnsi" w:hAnsiTheme="minorHAnsi" w:cs="Calibri"/>
          <w:color w:val="000000"/>
          <w:szCs w:val="24"/>
        </w:rPr>
        <w:t xml:space="preserve">the enclosed </w:t>
      </w:r>
      <w:r w:rsidRPr="00FA3550">
        <w:rPr>
          <w:rFonts w:asciiTheme="minorHAnsi" w:hAnsiTheme="minorHAnsi" w:cs="Calibri"/>
          <w:color w:val="000000"/>
          <w:szCs w:val="24"/>
        </w:rPr>
        <w:t>parent and student brag sheet</w:t>
      </w:r>
      <w:r>
        <w:rPr>
          <w:rFonts w:asciiTheme="minorHAnsi" w:hAnsiTheme="minorHAnsi" w:cs="Calibri"/>
          <w:color w:val="000000"/>
          <w:szCs w:val="24"/>
        </w:rPr>
        <w:t xml:space="preserve"> and return to Guidance by </w:t>
      </w:r>
      <w:r w:rsidR="00471EC9">
        <w:rPr>
          <w:rFonts w:asciiTheme="minorHAnsi" w:hAnsiTheme="minorHAnsi" w:cs="Calibri"/>
          <w:color w:val="000000"/>
          <w:szCs w:val="24"/>
        </w:rPr>
        <w:t xml:space="preserve">March </w:t>
      </w:r>
      <w:r w:rsidR="00EB7601">
        <w:rPr>
          <w:rFonts w:asciiTheme="minorHAnsi" w:hAnsiTheme="minorHAnsi" w:cs="Calibri"/>
          <w:color w:val="000000"/>
          <w:szCs w:val="24"/>
        </w:rPr>
        <w:t>3</w:t>
      </w:r>
      <w:r>
        <w:rPr>
          <w:rFonts w:asciiTheme="minorHAnsi" w:hAnsiTheme="minorHAnsi" w:cs="Calibri"/>
          <w:color w:val="000000"/>
          <w:szCs w:val="24"/>
        </w:rPr>
        <w:t>.</w:t>
      </w:r>
    </w:p>
    <w:p w14:paraId="22CDBF53" w14:textId="77777777" w:rsidR="008D56F4" w:rsidRDefault="008D56F4" w:rsidP="008D56F4">
      <w:pPr>
        <w:autoSpaceDE w:val="0"/>
        <w:autoSpaceDN w:val="0"/>
        <w:adjustRightInd w:val="0"/>
        <w:rPr>
          <w:rFonts w:asciiTheme="minorHAnsi" w:hAnsiTheme="minorHAnsi" w:cs="Calibri"/>
          <w:b/>
          <w:color w:val="000000"/>
          <w:szCs w:val="24"/>
        </w:rPr>
      </w:pPr>
      <w:r w:rsidRPr="00BF6CD7">
        <w:rPr>
          <w:rFonts w:asciiTheme="minorHAnsi" w:hAnsiTheme="minorHAnsi" w:cs="Calibri"/>
          <w:b/>
          <w:color w:val="000000"/>
          <w:szCs w:val="24"/>
        </w:rPr>
        <w:t xml:space="preserve">How do I get teacher recommendations? </w:t>
      </w:r>
    </w:p>
    <w:p w14:paraId="4A319BD5" w14:textId="61292AB1" w:rsidR="008D56F4" w:rsidRDefault="008D56F4" w:rsidP="008D56F4">
      <w:pPr>
        <w:autoSpaceDE w:val="0"/>
        <w:autoSpaceDN w:val="0"/>
        <w:adjustRightInd w:val="0"/>
        <w:rPr>
          <w:rFonts w:asciiTheme="minorHAnsi" w:hAnsiTheme="minorHAnsi" w:cs="Calibri"/>
          <w:color w:val="000000"/>
          <w:szCs w:val="24"/>
        </w:rPr>
      </w:pPr>
      <w:r>
        <w:rPr>
          <w:rFonts w:asciiTheme="minorHAnsi" w:hAnsiTheme="minorHAnsi" w:cs="Calibri"/>
          <w:color w:val="000000"/>
          <w:szCs w:val="24"/>
        </w:rPr>
        <w:t>Start thinking about</w:t>
      </w:r>
      <w:r w:rsidRPr="00FA3550">
        <w:rPr>
          <w:rFonts w:asciiTheme="minorHAnsi" w:hAnsiTheme="minorHAnsi" w:cs="Calibri"/>
          <w:color w:val="000000"/>
          <w:szCs w:val="24"/>
        </w:rPr>
        <w:t xml:space="preserve"> who</w:t>
      </w:r>
      <w:r>
        <w:rPr>
          <w:rFonts w:asciiTheme="minorHAnsi" w:hAnsiTheme="minorHAnsi" w:cs="Calibri"/>
          <w:color w:val="000000"/>
          <w:szCs w:val="24"/>
        </w:rPr>
        <w:t xml:space="preserve"> you will ask.</w:t>
      </w:r>
      <w:r w:rsidRPr="00FA3550">
        <w:rPr>
          <w:rFonts w:asciiTheme="minorHAnsi" w:hAnsiTheme="minorHAnsi" w:cs="Calibri"/>
          <w:color w:val="000000"/>
          <w:szCs w:val="24"/>
        </w:rPr>
        <w:t xml:space="preserve"> </w:t>
      </w:r>
      <w:r>
        <w:rPr>
          <w:rFonts w:asciiTheme="minorHAnsi" w:hAnsiTheme="minorHAnsi" w:cs="Calibri"/>
          <w:color w:val="000000"/>
          <w:szCs w:val="24"/>
        </w:rPr>
        <w:t xml:space="preserve"> You will be requesting letters from </w:t>
      </w:r>
      <w:r w:rsidRPr="007B0A35">
        <w:rPr>
          <w:rFonts w:asciiTheme="minorHAnsi" w:hAnsiTheme="minorHAnsi" w:cs="Calibri"/>
          <w:color w:val="000000"/>
          <w:szCs w:val="24"/>
        </w:rPr>
        <w:t xml:space="preserve">only </w:t>
      </w:r>
      <w:r>
        <w:rPr>
          <w:rFonts w:asciiTheme="minorHAnsi" w:hAnsiTheme="minorHAnsi" w:cs="Calibri"/>
          <w:color w:val="000000"/>
          <w:szCs w:val="24"/>
        </w:rPr>
        <w:t xml:space="preserve">two teachers.  If a school or program requires more than that, please let your counselor know.  </w:t>
      </w:r>
      <w:r w:rsidRPr="00B73987">
        <w:rPr>
          <w:rFonts w:asciiTheme="minorHAnsi" w:hAnsiTheme="minorHAnsi" w:cs="Calibri"/>
          <w:color w:val="000000"/>
          <w:szCs w:val="24"/>
          <w:u w:val="single"/>
        </w:rPr>
        <w:t>DO NOT request any letters from teachers before you are told to do so by</w:t>
      </w:r>
      <w:r>
        <w:rPr>
          <w:rFonts w:asciiTheme="minorHAnsi" w:hAnsiTheme="minorHAnsi" w:cs="Calibri"/>
          <w:color w:val="000000"/>
          <w:szCs w:val="24"/>
          <w:u w:val="single"/>
        </w:rPr>
        <w:t xml:space="preserve"> your counselor (</w:t>
      </w:r>
      <w:r w:rsidR="00471EC9">
        <w:rPr>
          <w:rFonts w:asciiTheme="minorHAnsi" w:hAnsiTheme="minorHAnsi" w:cs="Calibri"/>
          <w:color w:val="000000"/>
          <w:szCs w:val="24"/>
          <w:u w:val="single"/>
        </w:rPr>
        <w:t xml:space="preserve">approximately </w:t>
      </w:r>
      <w:r w:rsidR="00E6343B">
        <w:rPr>
          <w:rFonts w:asciiTheme="minorHAnsi" w:hAnsiTheme="minorHAnsi" w:cs="Calibri"/>
          <w:color w:val="000000"/>
          <w:szCs w:val="24"/>
          <w:u w:val="single"/>
        </w:rPr>
        <w:t>late</w:t>
      </w:r>
      <w:r>
        <w:rPr>
          <w:rFonts w:asciiTheme="minorHAnsi" w:hAnsiTheme="minorHAnsi" w:cs="Calibri"/>
          <w:color w:val="000000"/>
          <w:szCs w:val="24"/>
          <w:u w:val="single"/>
        </w:rPr>
        <w:t xml:space="preserve"> May</w:t>
      </w:r>
      <w:r w:rsidRPr="00B73987">
        <w:rPr>
          <w:rFonts w:asciiTheme="minorHAnsi" w:hAnsiTheme="minorHAnsi" w:cs="Calibri"/>
          <w:color w:val="000000"/>
          <w:szCs w:val="24"/>
          <w:u w:val="single"/>
        </w:rPr>
        <w:t>)</w:t>
      </w:r>
      <w:r>
        <w:rPr>
          <w:rFonts w:asciiTheme="minorHAnsi" w:hAnsiTheme="minorHAnsi" w:cs="Calibri"/>
          <w:color w:val="000000"/>
          <w:szCs w:val="24"/>
        </w:rPr>
        <w:t>.  Here are a few points to consider when deciding who to ask:</w:t>
      </w:r>
    </w:p>
    <w:p w14:paraId="6C341B8F" w14:textId="38732F32" w:rsidR="00E6343B" w:rsidRDefault="00E6343B" w:rsidP="008D56F4">
      <w:pPr>
        <w:pStyle w:val="ListParagraph"/>
        <w:numPr>
          <w:ilvl w:val="1"/>
          <w:numId w:val="21"/>
        </w:numPr>
        <w:autoSpaceDE w:val="0"/>
        <w:autoSpaceDN w:val="0"/>
        <w:adjustRightInd w:val="0"/>
        <w:spacing w:after="0" w:line="240" w:lineRule="auto"/>
        <w:rPr>
          <w:rFonts w:asciiTheme="minorHAnsi" w:hAnsiTheme="minorHAnsi" w:cs="Calibri"/>
          <w:color w:val="000000"/>
          <w:szCs w:val="24"/>
        </w:rPr>
      </w:pPr>
      <w:r>
        <w:rPr>
          <w:rFonts w:asciiTheme="minorHAnsi" w:hAnsiTheme="minorHAnsi" w:cs="Calibri"/>
          <w:color w:val="000000"/>
          <w:szCs w:val="24"/>
        </w:rPr>
        <w:t>We highly recommend requesting letters from teachers of two different subject areas;</w:t>
      </w:r>
      <w:r w:rsidR="00471EC9">
        <w:rPr>
          <w:rFonts w:asciiTheme="minorHAnsi" w:hAnsiTheme="minorHAnsi" w:cs="Calibri"/>
          <w:color w:val="000000"/>
          <w:szCs w:val="24"/>
        </w:rPr>
        <w:t xml:space="preserve"> colleges sometimes require</w:t>
      </w:r>
      <w:r>
        <w:rPr>
          <w:rFonts w:asciiTheme="minorHAnsi" w:hAnsiTheme="minorHAnsi" w:cs="Calibri"/>
          <w:color w:val="000000"/>
          <w:szCs w:val="24"/>
        </w:rPr>
        <w:t xml:space="preserve"> one from a humanities teacher.</w:t>
      </w:r>
    </w:p>
    <w:p w14:paraId="26122D58" w14:textId="77777777" w:rsidR="008D56F4" w:rsidRDefault="008D56F4" w:rsidP="008D56F4">
      <w:pPr>
        <w:pStyle w:val="ListParagraph"/>
        <w:numPr>
          <w:ilvl w:val="1"/>
          <w:numId w:val="21"/>
        </w:numPr>
        <w:autoSpaceDE w:val="0"/>
        <w:autoSpaceDN w:val="0"/>
        <w:adjustRightInd w:val="0"/>
        <w:spacing w:after="0" w:line="240" w:lineRule="auto"/>
        <w:rPr>
          <w:rFonts w:asciiTheme="minorHAnsi" w:hAnsiTheme="minorHAnsi" w:cs="Calibri"/>
          <w:color w:val="000000"/>
          <w:szCs w:val="24"/>
        </w:rPr>
      </w:pPr>
      <w:r>
        <w:rPr>
          <w:rFonts w:asciiTheme="minorHAnsi" w:hAnsiTheme="minorHAnsi" w:cs="Calibri"/>
          <w:color w:val="000000"/>
          <w:szCs w:val="24"/>
        </w:rPr>
        <w:t>Take note of what specific letters your colleges of interest are requesting.  For example, a college may request a specific subject area or grade level.</w:t>
      </w:r>
    </w:p>
    <w:p w14:paraId="22624E21" w14:textId="77777777" w:rsidR="008D56F4" w:rsidRDefault="008D56F4" w:rsidP="008D56F4">
      <w:pPr>
        <w:pStyle w:val="ListParagraph"/>
        <w:numPr>
          <w:ilvl w:val="1"/>
          <w:numId w:val="21"/>
        </w:numPr>
        <w:autoSpaceDE w:val="0"/>
        <w:autoSpaceDN w:val="0"/>
        <w:adjustRightInd w:val="0"/>
        <w:spacing w:after="0" w:line="240" w:lineRule="auto"/>
        <w:rPr>
          <w:rFonts w:asciiTheme="minorHAnsi" w:hAnsiTheme="minorHAnsi" w:cs="Calibri"/>
          <w:color w:val="000000"/>
          <w:szCs w:val="24"/>
        </w:rPr>
      </w:pPr>
      <w:r w:rsidRPr="003062B4">
        <w:rPr>
          <w:rFonts w:asciiTheme="minorHAnsi" w:hAnsiTheme="minorHAnsi" w:cs="Calibri"/>
          <w:color w:val="000000"/>
          <w:szCs w:val="24"/>
        </w:rPr>
        <w:t>Teacher recommendations are preferably</w:t>
      </w:r>
      <w:r>
        <w:rPr>
          <w:rFonts w:asciiTheme="minorHAnsi" w:hAnsiTheme="minorHAnsi" w:cs="Calibri"/>
          <w:color w:val="000000"/>
          <w:szCs w:val="24"/>
        </w:rPr>
        <w:t xml:space="preserve"> from</w:t>
      </w:r>
      <w:r w:rsidRPr="003062B4">
        <w:rPr>
          <w:rFonts w:asciiTheme="minorHAnsi" w:hAnsiTheme="minorHAnsi" w:cs="Calibri"/>
          <w:color w:val="000000"/>
          <w:szCs w:val="24"/>
        </w:rPr>
        <w:t xml:space="preserve"> teacher</w:t>
      </w:r>
      <w:r>
        <w:rPr>
          <w:rFonts w:asciiTheme="minorHAnsi" w:hAnsiTheme="minorHAnsi" w:cs="Calibri"/>
          <w:color w:val="000000"/>
          <w:szCs w:val="24"/>
        </w:rPr>
        <w:t>s</w:t>
      </w:r>
      <w:r w:rsidRPr="003062B4">
        <w:rPr>
          <w:rFonts w:asciiTheme="minorHAnsi" w:hAnsiTheme="minorHAnsi" w:cs="Calibri"/>
          <w:color w:val="000000"/>
          <w:szCs w:val="24"/>
        </w:rPr>
        <w:t xml:space="preserve"> you had recently (junior year)</w:t>
      </w:r>
      <w:r>
        <w:rPr>
          <w:rFonts w:asciiTheme="minorHAnsi" w:hAnsiTheme="minorHAnsi" w:cs="Calibri"/>
          <w:color w:val="000000"/>
          <w:szCs w:val="24"/>
        </w:rPr>
        <w:t xml:space="preserve">.  </w:t>
      </w:r>
    </w:p>
    <w:p w14:paraId="305C1491" w14:textId="77777777" w:rsidR="008D56F4" w:rsidRDefault="008D56F4" w:rsidP="008D56F4">
      <w:pPr>
        <w:pStyle w:val="ListParagraph"/>
        <w:numPr>
          <w:ilvl w:val="1"/>
          <w:numId w:val="21"/>
        </w:numPr>
        <w:autoSpaceDE w:val="0"/>
        <w:autoSpaceDN w:val="0"/>
        <w:adjustRightInd w:val="0"/>
        <w:spacing w:after="0" w:line="240" w:lineRule="auto"/>
        <w:rPr>
          <w:rFonts w:asciiTheme="minorHAnsi" w:hAnsiTheme="minorHAnsi" w:cs="Calibri"/>
          <w:color w:val="000000"/>
          <w:szCs w:val="24"/>
        </w:rPr>
      </w:pPr>
      <w:r>
        <w:rPr>
          <w:rFonts w:asciiTheme="minorHAnsi" w:hAnsiTheme="minorHAnsi" w:cs="Calibri"/>
          <w:color w:val="000000"/>
          <w:szCs w:val="24"/>
        </w:rPr>
        <w:t>Consider teachers w</w:t>
      </w:r>
      <w:r w:rsidRPr="003062B4">
        <w:rPr>
          <w:rFonts w:asciiTheme="minorHAnsi" w:hAnsiTheme="minorHAnsi" w:cs="Calibri"/>
          <w:color w:val="000000"/>
          <w:szCs w:val="24"/>
        </w:rPr>
        <w:t>ho can write something great about you and provide information abo</w:t>
      </w:r>
      <w:r>
        <w:rPr>
          <w:rFonts w:asciiTheme="minorHAnsi" w:hAnsiTheme="minorHAnsi" w:cs="Calibri"/>
          <w:color w:val="000000"/>
          <w:szCs w:val="24"/>
        </w:rPr>
        <w:t>ut your strengths as a student and an individual.</w:t>
      </w:r>
    </w:p>
    <w:p w14:paraId="578DCA94" w14:textId="21E4B356" w:rsidR="008D56F4" w:rsidRDefault="008D56F4" w:rsidP="008D56F4">
      <w:pPr>
        <w:pStyle w:val="ListParagraph"/>
        <w:numPr>
          <w:ilvl w:val="1"/>
          <w:numId w:val="21"/>
        </w:numPr>
        <w:autoSpaceDE w:val="0"/>
        <w:autoSpaceDN w:val="0"/>
        <w:adjustRightInd w:val="0"/>
        <w:spacing w:after="0" w:line="240" w:lineRule="auto"/>
        <w:rPr>
          <w:rFonts w:asciiTheme="minorHAnsi" w:hAnsiTheme="minorHAnsi" w:cs="Calibri"/>
          <w:color w:val="000000"/>
          <w:szCs w:val="24"/>
        </w:rPr>
      </w:pPr>
      <w:r>
        <w:rPr>
          <w:rFonts w:asciiTheme="minorHAnsi" w:hAnsiTheme="minorHAnsi" w:cs="Calibri"/>
          <w:color w:val="000000"/>
          <w:szCs w:val="24"/>
        </w:rPr>
        <w:t>Perhaps you may want to choose to ask a teacher who you’ve also worked closely with in some other fashion (i.e. as a club advisor, research, volunteer opportunities, etc.)</w:t>
      </w:r>
    </w:p>
    <w:p w14:paraId="75A169AD" w14:textId="6E2B2591" w:rsidR="008D56F4" w:rsidRDefault="008D56F4" w:rsidP="008D56F4">
      <w:pPr>
        <w:pStyle w:val="ListParagraph"/>
        <w:numPr>
          <w:ilvl w:val="1"/>
          <w:numId w:val="21"/>
        </w:numPr>
        <w:autoSpaceDE w:val="0"/>
        <w:autoSpaceDN w:val="0"/>
        <w:adjustRightInd w:val="0"/>
        <w:spacing w:after="0" w:line="240" w:lineRule="auto"/>
        <w:rPr>
          <w:rFonts w:asciiTheme="minorHAnsi" w:hAnsiTheme="minorHAnsi" w:cs="Calibri"/>
          <w:color w:val="000000"/>
          <w:szCs w:val="24"/>
        </w:rPr>
      </w:pPr>
      <w:r>
        <w:rPr>
          <w:rFonts w:asciiTheme="minorHAnsi" w:hAnsiTheme="minorHAnsi" w:cs="Calibri"/>
          <w:color w:val="000000"/>
          <w:szCs w:val="24"/>
        </w:rPr>
        <w:t xml:space="preserve">Consider your anticipated program/major.  For example, a student planning to enter a medical field, may want to request </w:t>
      </w:r>
      <w:r w:rsidR="00FD7B5F">
        <w:rPr>
          <w:rFonts w:asciiTheme="minorHAnsi" w:hAnsiTheme="minorHAnsi" w:cs="Calibri"/>
          <w:color w:val="000000"/>
          <w:szCs w:val="24"/>
        </w:rPr>
        <w:t xml:space="preserve">a </w:t>
      </w:r>
      <w:r>
        <w:rPr>
          <w:rFonts w:asciiTheme="minorHAnsi" w:hAnsiTheme="minorHAnsi" w:cs="Calibri"/>
          <w:color w:val="000000"/>
          <w:szCs w:val="24"/>
        </w:rPr>
        <w:t>letter from a science teacher.</w:t>
      </w:r>
    </w:p>
    <w:p w14:paraId="4C6010DA" w14:textId="77777777" w:rsidR="00E6343B" w:rsidRDefault="00E6343B" w:rsidP="008D56F4">
      <w:pPr>
        <w:autoSpaceDE w:val="0"/>
        <w:autoSpaceDN w:val="0"/>
        <w:adjustRightInd w:val="0"/>
        <w:rPr>
          <w:rFonts w:asciiTheme="minorHAnsi" w:hAnsiTheme="minorHAnsi" w:cs="Calibri"/>
          <w:color w:val="000000"/>
          <w:szCs w:val="24"/>
        </w:rPr>
      </w:pPr>
    </w:p>
    <w:p w14:paraId="1C73508B" w14:textId="7DD0093C" w:rsidR="008D56F4" w:rsidRPr="003062B4" w:rsidRDefault="008D56F4" w:rsidP="008D56F4">
      <w:pPr>
        <w:autoSpaceDE w:val="0"/>
        <w:autoSpaceDN w:val="0"/>
        <w:adjustRightInd w:val="0"/>
        <w:rPr>
          <w:rFonts w:asciiTheme="minorHAnsi" w:hAnsiTheme="minorHAnsi" w:cs="Calibri"/>
          <w:color w:val="000000"/>
          <w:szCs w:val="24"/>
        </w:rPr>
      </w:pPr>
      <w:r>
        <w:rPr>
          <w:rFonts w:asciiTheme="minorHAnsi" w:hAnsiTheme="minorHAnsi" w:cs="Calibri"/>
          <w:color w:val="000000"/>
          <w:szCs w:val="24"/>
        </w:rPr>
        <w:t>Once your counselor advises you to do so, a</w:t>
      </w:r>
      <w:r w:rsidRPr="00FA3550">
        <w:rPr>
          <w:rFonts w:asciiTheme="minorHAnsi" w:hAnsiTheme="minorHAnsi" w:cs="Calibri"/>
          <w:color w:val="000000"/>
          <w:szCs w:val="24"/>
        </w:rPr>
        <w:t xml:space="preserve">pproach teachers to request a recommendation letter </w:t>
      </w:r>
      <w:r w:rsidRPr="00FA3550">
        <w:rPr>
          <w:rFonts w:asciiTheme="minorHAnsi" w:hAnsiTheme="minorHAnsi" w:cs="Calibri-Bold"/>
          <w:b/>
          <w:bCs/>
          <w:color w:val="000000"/>
          <w:szCs w:val="24"/>
        </w:rPr>
        <w:t>in person</w:t>
      </w:r>
      <w:r>
        <w:rPr>
          <w:rFonts w:asciiTheme="minorHAnsi" w:hAnsiTheme="minorHAnsi" w:cs="Calibri"/>
          <w:color w:val="000000"/>
          <w:szCs w:val="24"/>
        </w:rPr>
        <w:t>.  I</w:t>
      </w:r>
      <w:r w:rsidRPr="00FA3550">
        <w:rPr>
          <w:rFonts w:asciiTheme="minorHAnsi" w:hAnsiTheme="minorHAnsi" w:cs="Calibri"/>
          <w:color w:val="000000"/>
          <w:szCs w:val="24"/>
        </w:rPr>
        <w:t xml:space="preserve">f a teacher agrees to write on your behalf, </w:t>
      </w:r>
      <w:r>
        <w:rPr>
          <w:rFonts w:asciiTheme="minorHAnsi" w:hAnsiTheme="minorHAnsi" w:cs="Calibri"/>
          <w:color w:val="000000"/>
          <w:szCs w:val="24"/>
        </w:rPr>
        <w:t>have them sign your Teacher Letter of Recommendation Request Form (to be given to you at a later date).</w:t>
      </w:r>
      <w:r w:rsidR="00E21387">
        <w:rPr>
          <w:rFonts w:asciiTheme="minorHAnsi" w:hAnsiTheme="minorHAnsi" w:cs="Calibri"/>
          <w:color w:val="000000"/>
          <w:szCs w:val="24"/>
        </w:rPr>
        <w:t xml:space="preserve">  </w:t>
      </w:r>
      <w:r>
        <w:rPr>
          <w:rFonts w:asciiTheme="minorHAnsi" w:hAnsiTheme="minorHAnsi" w:cs="Calibri"/>
          <w:color w:val="000000"/>
          <w:szCs w:val="24"/>
        </w:rPr>
        <w:t>You will be given two teacher brag sheets to complete and give to your chosen recommenders</w:t>
      </w:r>
      <w:r w:rsidR="00E21387">
        <w:rPr>
          <w:rFonts w:asciiTheme="minorHAnsi" w:hAnsiTheme="minorHAnsi" w:cs="Calibri"/>
          <w:color w:val="000000"/>
          <w:szCs w:val="24"/>
        </w:rPr>
        <w:t xml:space="preserve"> to assist them in writing your letter</w:t>
      </w:r>
      <w:r>
        <w:rPr>
          <w:rFonts w:asciiTheme="minorHAnsi" w:hAnsiTheme="minorHAnsi" w:cs="Calibri"/>
          <w:color w:val="000000"/>
          <w:szCs w:val="24"/>
        </w:rPr>
        <w:t>.</w:t>
      </w:r>
    </w:p>
    <w:p w14:paraId="0EE593B4" w14:textId="31450D7C" w:rsidR="008D56F4" w:rsidRDefault="00E21387" w:rsidP="008D56F4">
      <w:pPr>
        <w:autoSpaceDE w:val="0"/>
        <w:autoSpaceDN w:val="0"/>
        <w:adjustRightInd w:val="0"/>
        <w:rPr>
          <w:rFonts w:asciiTheme="minorHAnsi" w:hAnsiTheme="minorHAnsi" w:cs="Calibri"/>
          <w:color w:val="000000"/>
          <w:szCs w:val="24"/>
        </w:rPr>
      </w:pPr>
      <w:r>
        <w:rPr>
          <w:rFonts w:asciiTheme="minorHAnsi" w:hAnsiTheme="minorHAnsi" w:cs="Calibri"/>
          <w:color w:val="000000"/>
          <w:szCs w:val="24"/>
        </w:rPr>
        <w:lastRenderedPageBreak/>
        <w:t>You will also be required to submit electronic requests through Naviance once you know where you are applying</w:t>
      </w:r>
      <w:r w:rsidR="00471EC9">
        <w:rPr>
          <w:rFonts w:asciiTheme="minorHAnsi" w:hAnsiTheme="minorHAnsi" w:cs="Calibri"/>
          <w:color w:val="000000"/>
          <w:szCs w:val="24"/>
        </w:rPr>
        <w:t>.</w:t>
      </w:r>
      <w:r w:rsidRPr="00CD0929">
        <w:rPr>
          <w:rFonts w:asciiTheme="minorHAnsi" w:hAnsiTheme="minorHAnsi" w:cs="Calibri"/>
          <w:color w:val="000000"/>
          <w:szCs w:val="24"/>
        </w:rPr>
        <w:t xml:space="preserve"> </w:t>
      </w:r>
      <w:r w:rsidR="008D56F4" w:rsidRPr="00CD0929">
        <w:rPr>
          <w:rFonts w:asciiTheme="minorHAnsi" w:hAnsiTheme="minorHAnsi" w:cs="Calibri"/>
          <w:color w:val="000000"/>
          <w:szCs w:val="24"/>
        </w:rPr>
        <w:t xml:space="preserve">Remember to request letters from teachers </w:t>
      </w:r>
      <w:r w:rsidR="008D56F4" w:rsidRPr="00CD0929">
        <w:rPr>
          <w:rFonts w:asciiTheme="minorHAnsi" w:hAnsiTheme="minorHAnsi" w:cs="Calibri"/>
          <w:b/>
          <w:color w:val="000000"/>
          <w:szCs w:val="24"/>
        </w:rPr>
        <w:t>at least</w:t>
      </w:r>
      <w:r w:rsidR="008D56F4" w:rsidRPr="00CD0929">
        <w:rPr>
          <w:rFonts w:asciiTheme="minorHAnsi" w:hAnsiTheme="minorHAnsi" w:cs="Calibri"/>
          <w:color w:val="000000"/>
          <w:szCs w:val="24"/>
        </w:rPr>
        <w:t xml:space="preserve"> one month prior to a deadline.</w:t>
      </w:r>
      <w:r w:rsidR="002C4366">
        <w:rPr>
          <w:rFonts w:asciiTheme="minorHAnsi" w:hAnsiTheme="minorHAnsi" w:cs="Calibri"/>
          <w:color w:val="000000"/>
          <w:szCs w:val="24"/>
        </w:rPr>
        <w:t xml:space="preserve">  More information on how/when to do this will follow.</w:t>
      </w:r>
    </w:p>
    <w:p w14:paraId="18602481" w14:textId="3DC41C4D" w:rsidR="008D56F4" w:rsidRDefault="008D56F4" w:rsidP="008D56F4">
      <w:pPr>
        <w:autoSpaceDE w:val="0"/>
        <w:autoSpaceDN w:val="0"/>
        <w:adjustRightInd w:val="0"/>
        <w:rPr>
          <w:rFonts w:asciiTheme="minorHAnsi" w:hAnsiTheme="minorHAnsi" w:cs="Calibri-Bold"/>
          <w:b/>
          <w:bCs/>
          <w:color w:val="000000"/>
          <w:szCs w:val="24"/>
          <w:u w:val="single"/>
        </w:rPr>
      </w:pPr>
      <w:r>
        <w:rPr>
          <w:rFonts w:asciiTheme="minorHAnsi" w:hAnsiTheme="minorHAnsi" w:cs="Calibri"/>
          <w:color w:val="000000"/>
          <w:szCs w:val="24"/>
        </w:rPr>
        <w:t>For those of you who wish to supplement your application with a letter from an outside source (such as a scout leader or first aid squad leader), there is a field on the Common Application to do this.  However, please remain mindful of how many letters the college is requesting.</w:t>
      </w:r>
      <w:r w:rsidR="00E6343B">
        <w:rPr>
          <w:rFonts w:asciiTheme="minorHAnsi" w:hAnsiTheme="minorHAnsi" w:cs="Calibri"/>
          <w:color w:val="000000"/>
          <w:szCs w:val="24"/>
        </w:rPr>
        <w:t xml:space="preserve"> </w:t>
      </w:r>
      <w:r w:rsidR="00471EC9">
        <w:rPr>
          <w:rFonts w:asciiTheme="minorHAnsi" w:hAnsiTheme="minorHAnsi" w:cs="Calibri"/>
          <w:color w:val="000000"/>
          <w:szCs w:val="24"/>
        </w:rPr>
        <w:t xml:space="preserve"> You do not want to send more than the college wants.</w:t>
      </w:r>
    </w:p>
    <w:p w14:paraId="3B65209C" w14:textId="77777777" w:rsidR="008D56F4" w:rsidRPr="00CD0929" w:rsidRDefault="008D56F4" w:rsidP="008D56F4">
      <w:pPr>
        <w:autoSpaceDE w:val="0"/>
        <w:autoSpaceDN w:val="0"/>
        <w:adjustRightInd w:val="0"/>
        <w:rPr>
          <w:rFonts w:asciiTheme="minorHAnsi" w:hAnsiTheme="minorHAnsi" w:cs="Calibri-Bold"/>
          <w:bCs/>
          <w:color w:val="000000"/>
          <w:szCs w:val="24"/>
        </w:rPr>
      </w:pPr>
      <w:r w:rsidRPr="00CD0929">
        <w:rPr>
          <w:rFonts w:asciiTheme="minorHAnsi" w:hAnsiTheme="minorHAnsi" w:cs="Calibri-Bold"/>
          <w:b/>
          <w:bCs/>
          <w:color w:val="000000"/>
          <w:szCs w:val="24"/>
          <w:u w:val="single"/>
        </w:rPr>
        <w:t>Caution:</w:t>
      </w:r>
      <w:r w:rsidRPr="00CD0929">
        <w:rPr>
          <w:rFonts w:asciiTheme="minorHAnsi" w:hAnsiTheme="minorHAnsi" w:cs="Calibri-Bold"/>
          <w:bCs/>
          <w:color w:val="000000"/>
          <w:szCs w:val="24"/>
        </w:rPr>
        <w:t xml:space="preserve"> Too many recommendations may reduce the enthusiasm of an admissions officer to evaluate each one objectively. Most colleges do not require more than </w:t>
      </w:r>
      <w:r w:rsidRPr="00CD0929">
        <w:rPr>
          <w:rFonts w:asciiTheme="minorHAnsi" w:hAnsiTheme="minorHAnsi" w:cs="Calibri-Bold"/>
          <w:bCs/>
          <w:i/>
          <w:color w:val="000000"/>
          <w:szCs w:val="24"/>
          <w:u w:val="single"/>
        </w:rPr>
        <w:t>2 teacher letters of recommendation</w:t>
      </w:r>
      <w:r w:rsidRPr="00CD0929">
        <w:rPr>
          <w:rFonts w:asciiTheme="minorHAnsi" w:hAnsiTheme="minorHAnsi" w:cs="Calibri-Bold"/>
          <w:bCs/>
          <w:color w:val="000000"/>
          <w:szCs w:val="24"/>
        </w:rPr>
        <w:t xml:space="preserve">. Please limit your number of recommendations to </w:t>
      </w:r>
      <w:r>
        <w:rPr>
          <w:rFonts w:asciiTheme="minorHAnsi" w:hAnsiTheme="minorHAnsi" w:cs="Calibri-Bold"/>
          <w:bCs/>
          <w:color w:val="000000"/>
          <w:szCs w:val="24"/>
        </w:rPr>
        <w:t xml:space="preserve">align with the </w:t>
      </w:r>
      <w:r w:rsidRPr="00CD0929">
        <w:rPr>
          <w:rFonts w:asciiTheme="minorHAnsi" w:hAnsiTheme="minorHAnsi" w:cs="Calibri-Bold"/>
          <w:bCs/>
          <w:color w:val="000000"/>
          <w:szCs w:val="24"/>
        </w:rPr>
        <w:t>college</w:t>
      </w:r>
      <w:r>
        <w:rPr>
          <w:rFonts w:asciiTheme="minorHAnsi" w:hAnsiTheme="minorHAnsi" w:cs="Calibri-Bold"/>
          <w:bCs/>
          <w:color w:val="000000"/>
          <w:szCs w:val="24"/>
        </w:rPr>
        <w:t>’s</w:t>
      </w:r>
      <w:r w:rsidRPr="00CD0929">
        <w:rPr>
          <w:rFonts w:asciiTheme="minorHAnsi" w:hAnsiTheme="minorHAnsi" w:cs="Calibri-Bold"/>
          <w:bCs/>
          <w:color w:val="000000"/>
          <w:szCs w:val="24"/>
        </w:rPr>
        <w:t xml:space="preserve"> requests.</w:t>
      </w:r>
    </w:p>
    <w:p w14:paraId="31A0DFE8" w14:textId="77777777" w:rsidR="008D56F4" w:rsidRPr="00BF6CD7" w:rsidRDefault="008D56F4" w:rsidP="008D56F4">
      <w:pPr>
        <w:autoSpaceDE w:val="0"/>
        <w:autoSpaceDN w:val="0"/>
        <w:adjustRightInd w:val="0"/>
        <w:rPr>
          <w:rFonts w:asciiTheme="minorHAnsi" w:hAnsiTheme="minorHAnsi" w:cs="Calibri-Bold"/>
          <w:b/>
          <w:bCs/>
          <w:color w:val="000000"/>
          <w:szCs w:val="24"/>
        </w:rPr>
      </w:pPr>
      <w:r w:rsidRPr="00BF6CD7">
        <w:rPr>
          <w:rFonts w:asciiTheme="minorHAnsi" w:hAnsiTheme="minorHAnsi" w:cs="Calibri-Bold"/>
          <w:b/>
          <w:bCs/>
          <w:color w:val="000000"/>
          <w:szCs w:val="24"/>
        </w:rPr>
        <w:t>What can I do over the summer?</w:t>
      </w:r>
    </w:p>
    <w:p w14:paraId="03BA9BF4" w14:textId="5F9804F2" w:rsidR="008D56F4" w:rsidRPr="00A47051" w:rsidRDefault="008D56F4" w:rsidP="008D56F4">
      <w:pPr>
        <w:pStyle w:val="ListParagraph"/>
        <w:numPr>
          <w:ilvl w:val="0"/>
          <w:numId w:val="22"/>
        </w:numPr>
        <w:autoSpaceDE w:val="0"/>
        <w:autoSpaceDN w:val="0"/>
        <w:adjustRightInd w:val="0"/>
        <w:spacing w:after="0" w:line="240" w:lineRule="auto"/>
        <w:rPr>
          <w:rFonts w:asciiTheme="minorHAnsi" w:hAnsiTheme="minorHAnsi" w:cs="Calibri-Bold"/>
          <w:bCs/>
          <w:color w:val="000000"/>
          <w:szCs w:val="24"/>
        </w:rPr>
      </w:pPr>
      <w:r>
        <w:rPr>
          <w:rFonts w:asciiTheme="minorHAnsi" w:hAnsiTheme="minorHAnsi" w:cs="Calibri-Bold"/>
          <w:bCs/>
          <w:color w:val="000000"/>
          <w:szCs w:val="24"/>
        </w:rPr>
        <w:t xml:space="preserve">Continue </w:t>
      </w:r>
      <w:r w:rsidRPr="00A47051">
        <w:rPr>
          <w:rFonts w:asciiTheme="minorHAnsi" w:hAnsiTheme="minorHAnsi" w:cs="Calibri-Bold"/>
          <w:bCs/>
          <w:color w:val="000000"/>
          <w:szCs w:val="24"/>
        </w:rPr>
        <w:t>visiting the schools you’re interested in applying to.</w:t>
      </w:r>
      <w:r w:rsidR="002C4366">
        <w:rPr>
          <w:rFonts w:asciiTheme="minorHAnsi" w:hAnsiTheme="minorHAnsi" w:cs="Calibri-Bold"/>
          <w:bCs/>
          <w:color w:val="000000"/>
          <w:szCs w:val="24"/>
        </w:rPr>
        <w:t xml:space="preserve">  </w:t>
      </w:r>
    </w:p>
    <w:p w14:paraId="28FD9CDC" w14:textId="77777777" w:rsidR="008D56F4" w:rsidRPr="00A47051" w:rsidRDefault="008D56F4" w:rsidP="008D56F4">
      <w:pPr>
        <w:pStyle w:val="ListParagraph"/>
        <w:numPr>
          <w:ilvl w:val="0"/>
          <w:numId w:val="22"/>
        </w:numPr>
        <w:autoSpaceDE w:val="0"/>
        <w:autoSpaceDN w:val="0"/>
        <w:adjustRightInd w:val="0"/>
        <w:spacing w:after="0" w:line="240" w:lineRule="auto"/>
        <w:rPr>
          <w:rFonts w:asciiTheme="minorHAnsi" w:hAnsiTheme="minorHAnsi" w:cs="Calibri-Bold"/>
          <w:bCs/>
          <w:color w:val="000000"/>
          <w:szCs w:val="24"/>
        </w:rPr>
      </w:pPr>
      <w:r w:rsidRPr="00FA3550">
        <w:rPr>
          <w:rFonts w:asciiTheme="minorHAnsi" w:hAnsiTheme="minorHAnsi" w:cs="Calibri"/>
          <w:color w:val="000000"/>
          <w:szCs w:val="24"/>
        </w:rPr>
        <w:t xml:space="preserve">Register </w:t>
      </w:r>
      <w:r>
        <w:rPr>
          <w:rFonts w:asciiTheme="minorHAnsi" w:hAnsiTheme="minorHAnsi" w:cs="Calibri"/>
          <w:color w:val="000000"/>
          <w:szCs w:val="24"/>
        </w:rPr>
        <w:t>for the August SAT administration</w:t>
      </w:r>
      <w:r w:rsidR="00E6343B">
        <w:rPr>
          <w:rFonts w:asciiTheme="minorHAnsi" w:hAnsiTheme="minorHAnsi" w:cs="Calibri"/>
          <w:color w:val="000000"/>
          <w:szCs w:val="24"/>
        </w:rPr>
        <w:t xml:space="preserve"> (optional)</w:t>
      </w:r>
      <w:r>
        <w:rPr>
          <w:rFonts w:asciiTheme="minorHAnsi" w:hAnsiTheme="minorHAnsi" w:cs="Calibri"/>
          <w:color w:val="000000"/>
          <w:szCs w:val="24"/>
        </w:rPr>
        <w:t>.</w:t>
      </w:r>
    </w:p>
    <w:p w14:paraId="247766C3" w14:textId="77777777" w:rsidR="008D56F4" w:rsidRDefault="008D56F4" w:rsidP="008D56F4">
      <w:pPr>
        <w:pStyle w:val="ListParagraph"/>
        <w:numPr>
          <w:ilvl w:val="0"/>
          <w:numId w:val="22"/>
        </w:numPr>
        <w:autoSpaceDE w:val="0"/>
        <w:autoSpaceDN w:val="0"/>
        <w:adjustRightInd w:val="0"/>
        <w:spacing w:after="0" w:line="240" w:lineRule="auto"/>
        <w:rPr>
          <w:rFonts w:asciiTheme="minorHAnsi" w:hAnsiTheme="minorHAnsi" w:cs="Calibri-Bold"/>
          <w:bCs/>
          <w:color w:val="000000"/>
          <w:szCs w:val="24"/>
        </w:rPr>
      </w:pPr>
      <w:r w:rsidRPr="00FA3550">
        <w:rPr>
          <w:rFonts w:asciiTheme="minorHAnsi" w:hAnsiTheme="minorHAnsi" w:cs="Calibri-Bold"/>
          <w:bCs/>
          <w:color w:val="000000"/>
          <w:szCs w:val="24"/>
        </w:rPr>
        <w:t xml:space="preserve">Narrow down your list on Naviance to 5 to 7 schools you are applying to. Move the schools from </w:t>
      </w:r>
      <w:r>
        <w:rPr>
          <w:rFonts w:asciiTheme="minorHAnsi" w:hAnsiTheme="minorHAnsi" w:cs="Calibri-Bold"/>
          <w:bCs/>
          <w:color w:val="000000"/>
          <w:szCs w:val="24"/>
        </w:rPr>
        <w:t>‘”</w:t>
      </w:r>
      <w:r w:rsidRPr="00FA3550">
        <w:rPr>
          <w:rFonts w:asciiTheme="minorHAnsi" w:hAnsiTheme="minorHAnsi" w:cs="Calibri-Bold"/>
          <w:bCs/>
          <w:color w:val="000000"/>
          <w:szCs w:val="24"/>
        </w:rPr>
        <w:t>colleges I’m thinking about</w:t>
      </w:r>
      <w:r>
        <w:rPr>
          <w:rFonts w:asciiTheme="minorHAnsi" w:hAnsiTheme="minorHAnsi" w:cs="Calibri-Bold"/>
          <w:bCs/>
          <w:color w:val="000000"/>
          <w:szCs w:val="24"/>
        </w:rPr>
        <w:t>”</w:t>
      </w:r>
      <w:r w:rsidRPr="00FA3550">
        <w:rPr>
          <w:rFonts w:asciiTheme="minorHAnsi" w:hAnsiTheme="minorHAnsi" w:cs="Calibri-Bold"/>
          <w:bCs/>
          <w:color w:val="000000"/>
          <w:szCs w:val="24"/>
        </w:rPr>
        <w:t xml:space="preserve"> to </w:t>
      </w:r>
      <w:r>
        <w:rPr>
          <w:rFonts w:asciiTheme="minorHAnsi" w:hAnsiTheme="minorHAnsi" w:cs="Calibri-Bold"/>
          <w:bCs/>
          <w:color w:val="000000"/>
          <w:szCs w:val="24"/>
        </w:rPr>
        <w:t>“</w:t>
      </w:r>
      <w:r w:rsidRPr="00FA3550">
        <w:rPr>
          <w:rFonts w:asciiTheme="minorHAnsi" w:hAnsiTheme="minorHAnsi" w:cs="Calibri-Bold"/>
          <w:bCs/>
          <w:color w:val="000000"/>
          <w:szCs w:val="24"/>
        </w:rPr>
        <w:t>colleges I’m applying to</w:t>
      </w:r>
      <w:r>
        <w:rPr>
          <w:rFonts w:asciiTheme="minorHAnsi" w:hAnsiTheme="minorHAnsi" w:cs="Calibri-Bold"/>
          <w:bCs/>
          <w:color w:val="000000"/>
          <w:szCs w:val="24"/>
        </w:rPr>
        <w:t>”</w:t>
      </w:r>
      <w:r w:rsidRPr="00FA3550">
        <w:rPr>
          <w:rFonts w:asciiTheme="minorHAnsi" w:hAnsiTheme="minorHAnsi" w:cs="Calibri-Bold"/>
          <w:bCs/>
          <w:color w:val="000000"/>
          <w:szCs w:val="24"/>
        </w:rPr>
        <w:t xml:space="preserve">.  </w:t>
      </w:r>
    </w:p>
    <w:p w14:paraId="13ADFB38" w14:textId="77777777" w:rsidR="008D56F4" w:rsidRDefault="008D56F4" w:rsidP="008D56F4">
      <w:pPr>
        <w:pStyle w:val="ListParagraph"/>
        <w:numPr>
          <w:ilvl w:val="0"/>
          <w:numId w:val="22"/>
        </w:numPr>
        <w:autoSpaceDE w:val="0"/>
        <w:autoSpaceDN w:val="0"/>
        <w:adjustRightInd w:val="0"/>
        <w:spacing w:after="0" w:line="240" w:lineRule="auto"/>
        <w:rPr>
          <w:rFonts w:asciiTheme="minorHAnsi" w:hAnsiTheme="minorHAnsi" w:cs="Calibri-Bold"/>
          <w:bCs/>
          <w:color w:val="000000"/>
          <w:szCs w:val="24"/>
        </w:rPr>
      </w:pPr>
      <w:r w:rsidRPr="00FA3550">
        <w:rPr>
          <w:rFonts w:asciiTheme="minorHAnsi" w:hAnsiTheme="minorHAnsi" w:cs="Calibri-Bold"/>
          <w:bCs/>
          <w:color w:val="000000"/>
          <w:szCs w:val="24"/>
        </w:rPr>
        <w:t xml:space="preserve">College applications are </w:t>
      </w:r>
      <w:r>
        <w:rPr>
          <w:rFonts w:asciiTheme="minorHAnsi" w:hAnsiTheme="minorHAnsi" w:cs="Calibri-Bold"/>
          <w:bCs/>
          <w:color w:val="000000"/>
          <w:szCs w:val="24"/>
        </w:rPr>
        <w:t xml:space="preserve">generally </w:t>
      </w:r>
      <w:r w:rsidRPr="00FA3550">
        <w:rPr>
          <w:rFonts w:asciiTheme="minorHAnsi" w:hAnsiTheme="minorHAnsi" w:cs="Calibri-Bold"/>
          <w:bCs/>
          <w:color w:val="000000"/>
          <w:szCs w:val="24"/>
        </w:rPr>
        <w:t>released August 1,</w:t>
      </w:r>
      <w:r>
        <w:rPr>
          <w:rFonts w:asciiTheme="minorHAnsi" w:hAnsiTheme="minorHAnsi" w:cs="Calibri-Bold"/>
          <w:bCs/>
          <w:color w:val="000000"/>
          <w:szCs w:val="24"/>
        </w:rPr>
        <w:t xml:space="preserve"> so</w:t>
      </w:r>
      <w:r w:rsidRPr="00FA3550">
        <w:rPr>
          <w:rFonts w:asciiTheme="minorHAnsi" w:hAnsiTheme="minorHAnsi" w:cs="Calibri-Bold"/>
          <w:bCs/>
          <w:color w:val="000000"/>
          <w:szCs w:val="24"/>
        </w:rPr>
        <w:t xml:space="preserve"> start filling them out</w:t>
      </w:r>
      <w:r>
        <w:rPr>
          <w:rFonts w:asciiTheme="minorHAnsi" w:hAnsiTheme="minorHAnsi" w:cs="Calibri-Bold"/>
          <w:bCs/>
          <w:color w:val="000000"/>
          <w:szCs w:val="24"/>
        </w:rPr>
        <w:t xml:space="preserve"> early</w:t>
      </w:r>
      <w:r w:rsidRPr="00FA3550">
        <w:rPr>
          <w:rFonts w:asciiTheme="minorHAnsi" w:hAnsiTheme="minorHAnsi" w:cs="Calibri-Bold"/>
          <w:bCs/>
          <w:color w:val="000000"/>
          <w:szCs w:val="24"/>
        </w:rPr>
        <w:t>.</w:t>
      </w:r>
    </w:p>
    <w:p w14:paraId="148B458C" w14:textId="77777777" w:rsidR="008D56F4" w:rsidRDefault="008D56F4" w:rsidP="008D56F4">
      <w:pPr>
        <w:pStyle w:val="ListParagraph"/>
        <w:numPr>
          <w:ilvl w:val="0"/>
          <w:numId w:val="22"/>
        </w:numPr>
        <w:autoSpaceDE w:val="0"/>
        <w:autoSpaceDN w:val="0"/>
        <w:adjustRightInd w:val="0"/>
        <w:spacing w:after="0" w:line="240" w:lineRule="auto"/>
        <w:rPr>
          <w:rFonts w:asciiTheme="minorHAnsi" w:hAnsiTheme="minorHAnsi" w:cs="Calibri-Bold"/>
          <w:bCs/>
          <w:color w:val="000000"/>
          <w:szCs w:val="24"/>
        </w:rPr>
      </w:pPr>
      <w:r>
        <w:rPr>
          <w:rFonts w:asciiTheme="minorHAnsi" w:hAnsiTheme="minorHAnsi" w:cs="Calibri-Bold"/>
          <w:bCs/>
          <w:color w:val="000000"/>
          <w:szCs w:val="24"/>
        </w:rPr>
        <w:t>Make a Common A</w:t>
      </w:r>
      <w:r w:rsidRPr="00FA3550">
        <w:rPr>
          <w:rFonts w:asciiTheme="minorHAnsi" w:hAnsiTheme="minorHAnsi" w:cs="Calibri-Bold"/>
          <w:bCs/>
          <w:color w:val="000000"/>
          <w:szCs w:val="24"/>
        </w:rPr>
        <w:t xml:space="preserve">pplication account </w:t>
      </w:r>
      <w:r w:rsidRPr="00FA3550">
        <w:rPr>
          <w:rFonts w:asciiTheme="minorHAnsi" w:hAnsiTheme="minorHAnsi" w:cs="Calibri-Bold"/>
          <w:b/>
          <w:bCs/>
          <w:color w:val="000000"/>
          <w:szCs w:val="24"/>
        </w:rPr>
        <w:t xml:space="preserve">after </w:t>
      </w:r>
      <w:r w:rsidRPr="00FA3550">
        <w:rPr>
          <w:rFonts w:asciiTheme="minorHAnsi" w:hAnsiTheme="minorHAnsi" w:cs="Calibri-Bold"/>
          <w:bCs/>
          <w:color w:val="000000"/>
          <w:szCs w:val="24"/>
        </w:rPr>
        <w:t>August 1st. (</w:t>
      </w:r>
      <w:hyperlink r:id="rId14" w:history="1">
        <w:r w:rsidRPr="00FA3550">
          <w:rPr>
            <w:rStyle w:val="Hyperlink"/>
            <w:rFonts w:asciiTheme="minorHAnsi" w:hAnsiTheme="minorHAnsi" w:cs="Calibri-Bold"/>
            <w:bCs/>
            <w:szCs w:val="24"/>
          </w:rPr>
          <w:t>www.commonapp.org</w:t>
        </w:r>
      </w:hyperlink>
      <w:r w:rsidRPr="00FA3550">
        <w:rPr>
          <w:rFonts w:asciiTheme="minorHAnsi" w:hAnsiTheme="minorHAnsi" w:cs="Calibri-Bold"/>
          <w:bCs/>
          <w:color w:val="000000"/>
          <w:szCs w:val="24"/>
        </w:rPr>
        <w:t>)</w:t>
      </w:r>
      <w:r>
        <w:rPr>
          <w:rFonts w:asciiTheme="minorHAnsi" w:hAnsiTheme="minorHAnsi" w:cs="Calibri-Bold"/>
          <w:bCs/>
          <w:color w:val="000000"/>
          <w:szCs w:val="24"/>
        </w:rPr>
        <w:t>.</w:t>
      </w:r>
    </w:p>
    <w:p w14:paraId="3DF7DA29" w14:textId="77777777" w:rsidR="008D56F4" w:rsidRDefault="008D56F4" w:rsidP="008D56F4">
      <w:pPr>
        <w:pStyle w:val="ListParagraph"/>
        <w:numPr>
          <w:ilvl w:val="0"/>
          <w:numId w:val="22"/>
        </w:numPr>
        <w:autoSpaceDE w:val="0"/>
        <w:autoSpaceDN w:val="0"/>
        <w:adjustRightInd w:val="0"/>
        <w:spacing w:after="0" w:line="240" w:lineRule="auto"/>
        <w:rPr>
          <w:rFonts w:asciiTheme="minorHAnsi" w:hAnsiTheme="minorHAnsi" w:cs="Calibri-Bold"/>
          <w:bCs/>
          <w:color w:val="000000"/>
          <w:szCs w:val="24"/>
        </w:rPr>
      </w:pPr>
      <w:r w:rsidRPr="00FA3550">
        <w:rPr>
          <w:rFonts w:asciiTheme="minorHAnsi" w:hAnsiTheme="minorHAnsi" w:cs="Calibri-Bold"/>
          <w:bCs/>
          <w:color w:val="000000"/>
          <w:szCs w:val="24"/>
        </w:rPr>
        <w:t>Fill out the FERPA f</w:t>
      </w:r>
      <w:r>
        <w:rPr>
          <w:rFonts w:asciiTheme="minorHAnsi" w:hAnsiTheme="minorHAnsi" w:cs="Calibri-Bold"/>
          <w:bCs/>
          <w:color w:val="000000"/>
          <w:szCs w:val="24"/>
        </w:rPr>
        <w:t xml:space="preserve">orm on your Common Application.  </w:t>
      </w:r>
      <w:r w:rsidRPr="00FA3550">
        <w:rPr>
          <w:rFonts w:asciiTheme="minorHAnsi" w:hAnsiTheme="minorHAnsi" w:cs="Calibri-Bold"/>
          <w:bCs/>
          <w:color w:val="000000"/>
          <w:szCs w:val="24"/>
        </w:rPr>
        <w:t>After you are done with the FERPA form, log onto you</w:t>
      </w:r>
      <w:r>
        <w:rPr>
          <w:rFonts w:asciiTheme="minorHAnsi" w:hAnsiTheme="minorHAnsi" w:cs="Calibri-Bold"/>
          <w:bCs/>
          <w:color w:val="000000"/>
          <w:szCs w:val="24"/>
        </w:rPr>
        <w:t>r Naviance account and click on</w:t>
      </w:r>
      <w:r w:rsidRPr="00FA3550">
        <w:rPr>
          <w:rFonts w:asciiTheme="minorHAnsi" w:hAnsiTheme="minorHAnsi" w:cs="Calibri-Bold"/>
          <w:bCs/>
          <w:color w:val="000000"/>
          <w:szCs w:val="24"/>
        </w:rPr>
        <w:t xml:space="preserve"> </w:t>
      </w:r>
      <w:r>
        <w:rPr>
          <w:rFonts w:asciiTheme="minorHAnsi" w:hAnsiTheme="minorHAnsi" w:cs="Calibri-Bold"/>
          <w:bCs/>
          <w:color w:val="000000"/>
          <w:szCs w:val="24"/>
        </w:rPr>
        <w:t>“</w:t>
      </w:r>
      <w:r w:rsidRPr="00FA3550">
        <w:rPr>
          <w:rFonts w:asciiTheme="minorHAnsi" w:hAnsiTheme="minorHAnsi" w:cs="Calibri-Bold"/>
          <w:bCs/>
          <w:color w:val="000000"/>
          <w:szCs w:val="24"/>
        </w:rPr>
        <w:t>colleges I’m applying to</w:t>
      </w:r>
      <w:r>
        <w:rPr>
          <w:rFonts w:asciiTheme="minorHAnsi" w:hAnsiTheme="minorHAnsi" w:cs="Calibri-Bold"/>
          <w:bCs/>
          <w:color w:val="000000"/>
          <w:szCs w:val="24"/>
        </w:rPr>
        <w:t>”</w:t>
      </w:r>
      <w:r w:rsidRPr="00FA3550">
        <w:rPr>
          <w:rFonts w:asciiTheme="minorHAnsi" w:hAnsiTheme="minorHAnsi" w:cs="Calibri-Bold"/>
          <w:bCs/>
          <w:color w:val="000000"/>
          <w:szCs w:val="24"/>
        </w:rPr>
        <w:t xml:space="preserve"> and </w:t>
      </w:r>
      <w:r w:rsidRPr="00FA3550">
        <w:rPr>
          <w:rFonts w:asciiTheme="minorHAnsi" w:hAnsiTheme="minorHAnsi" w:cs="Calibri-Bold"/>
          <w:b/>
          <w:bCs/>
          <w:color w:val="000000"/>
          <w:szCs w:val="24"/>
        </w:rPr>
        <w:t>match</w:t>
      </w:r>
      <w:r w:rsidRPr="00FA3550">
        <w:rPr>
          <w:rFonts w:asciiTheme="minorHAnsi" w:hAnsiTheme="minorHAnsi" w:cs="Calibri-Bold"/>
          <w:bCs/>
          <w:color w:val="000000"/>
          <w:szCs w:val="24"/>
        </w:rPr>
        <w:t xml:space="preserve"> your common applicati</w:t>
      </w:r>
      <w:r>
        <w:rPr>
          <w:rFonts w:asciiTheme="minorHAnsi" w:hAnsiTheme="minorHAnsi" w:cs="Calibri-Bold"/>
          <w:bCs/>
          <w:color w:val="000000"/>
          <w:szCs w:val="24"/>
        </w:rPr>
        <w:t>on with your Naviance account by entering your Common Application log-in information.</w:t>
      </w:r>
    </w:p>
    <w:p w14:paraId="6879299D" w14:textId="77777777" w:rsidR="008D56F4" w:rsidRDefault="008D56F4" w:rsidP="008D56F4">
      <w:pPr>
        <w:pStyle w:val="ListParagraph"/>
        <w:numPr>
          <w:ilvl w:val="0"/>
          <w:numId w:val="22"/>
        </w:numPr>
        <w:autoSpaceDE w:val="0"/>
        <w:autoSpaceDN w:val="0"/>
        <w:adjustRightInd w:val="0"/>
        <w:spacing w:after="0" w:line="240" w:lineRule="auto"/>
        <w:rPr>
          <w:rFonts w:asciiTheme="minorHAnsi" w:hAnsiTheme="minorHAnsi" w:cs="Calibri-Bold"/>
          <w:bCs/>
          <w:color w:val="000000"/>
          <w:szCs w:val="24"/>
        </w:rPr>
      </w:pPr>
      <w:r w:rsidRPr="00FA3550">
        <w:rPr>
          <w:rFonts w:asciiTheme="minorHAnsi" w:hAnsiTheme="minorHAnsi" w:cs="Calibri-Bold"/>
          <w:bCs/>
          <w:color w:val="000000"/>
          <w:szCs w:val="24"/>
        </w:rPr>
        <w:t xml:space="preserve">When you update </w:t>
      </w:r>
      <w:r>
        <w:rPr>
          <w:rFonts w:asciiTheme="minorHAnsi" w:hAnsiTheme="minorHAnsi" w:cs="Calibri-Bold"/>
          <w:bCs/>
          <w:color w:val="000000"/>
          <w:szCs w:val="24"/>
        </w:rPr>
        <w:t xml:space="preserve">your </w:t>
      </w:r>
      <w:r w:rsidRPr="00FA3550">
        <w:rPr>
          <w:rFonts w:asciiTheme="minorHAnsi" w:hAnsiTheme="minorHAnsi" w:cs="Calibri-Bold"/>
          <w:bCs/>
          <w:color w:val="000000"/>
          <w:szCs w:val="24"/>
        </w:rPr>
        <w:t>Naviance account with your c</w:t>
      </w:r>
      <w:r>
        <w:rPr>
          <w:rFonts w:asciiTheme="minorHAnsi" w:hAnsiTheme="minorHAnsi" w:cs="Calibri-Bold"/>
          <w:bCs/>
          <w:color w:val="000000"/>
          <w:szCs w:val="24"/>
        </w:rPr>
        <w:t>olleges be sure to update your Common A</w:t>
      </w:r>
      <w:r w:rsidRPr="00FA3550">
        <w:rPr>
          <w:rFonts w:asciiTheme="minorHAnsi" w:hAnsiTheme="minorHAnsi" w:cs="Calibri-Bold"/>
          <w:bCs/>
          <w:color w:val="000000"/>
          <w:szCs w:val="24"/>
        </w:rPr>
        <w:t>pplication account and vice versa.</w:t>
      </w:r>
    </w:p>
    <w:p w14:paraId="0B3E5A42" w14:textId="77777777" w:rsidR="008D56F4" w:rsidRPr="00A47051" w:rsidRDefault="008D56F4" w:rsidP="008D56F4">
      <w:pPr>
        <w:pStyle w:val="ListParagraph"/>
        <w:numPr>
          <w:ilvl w:val="0"/>
          <w:numId w:val="22"/>
        </w:numPr>
        <w:autoSpaceDE w:val="0"/>
        <w:autoSpaceDN w:val="0"/>
        <w:adjustRightInd w:val="0"/>
        <w:spacing w:after="0" w:line="240" w:lineRule="auto"/>
        <w:rPr>
          <w:rFonts w:asciiTheme="minorHAnsi" w:hAnsiTheme="minorHAnsi" w:cs="Calibri-Bold"/>
          <w:bCs/>
          <w:color w:val="000000"/>
          <w:szCs w:val="24"/>
        </w:rPr>
      </w:pPr>
      <w:r w:rsidRPr="00FA3550">
        <w:rPr>
          <w:rFonts w:asciiTheme="minorHAnsi" w:hAnsiTheme="minorHAnsi" w:cs="Calibri-Bold"/>
          <w:bCs/>
          <w:color w:val="000000"/>
          <w:szCs w:val="24"/>
        </w:rPr>
        <w:t xml:space="preserve">Start drafting your </w:t>
      </w:r>
      <w:r>
        <w:rPr>
          <w:rFonts w:asciiTheme="minorHAnsi" w:hAnsiTheme="minorHAnsi" w:cs="Calibri-Bold"/>
          <w:bCs/>
          <w:color w:val="000000"/>
          <w:szCs w:val="24"/>
        </w:rPr>
        <w:t xml:space="preserve">college </w:t>
      </w:r>
      <w:r w:rsidRPr="00FA3550">
        <w:rPr>
          <w:rFonts w:asciiTheme="minorHAnsi" w:hAnsiTheme="minorHAnsi" w:cs="Calibri-Bold"/>
          <w:bCs/>
          <w:color w:val="000000"/>
          <w:szCs w:val="24"/>
        </w:rPr>
        <w:t>essays</w:t>
      </w:r>
      <w:r>
        <w:rPr>
          <w:rFonts w:asciiTheme="minorHAnsi" w:hAnsiTheme="minorHAnsi" w:cs="Calibri-Bold"/>
          <w:bCs/>
          <w:color w:val="000000"/>
          <w:szCs w:val="24"/>
        </w:rPr>
        <w:t xml:space="preserve"> (more information to come from your English teacher).</w:t>
      </w:r>
    </w:p>
    <w:p w14:paraId="39F057CF" w14:textId="77777777" w:rsidR="00471EC9" w:rsidRDefault="00471EC9" w:rsidP="008D56F4">
      <w:pPr>
        <w:autoSpaceDE w:val="0"/>
        <w:autoSpaceDN w:val="0"/>
        <w:adjustRightInd w:val="0"/>
        <w:rPr>
          <w:rFonts w:asciiTheme="minorHAnsi" w:hAnsiTheme="minorHAnsi" w:cs="Calibri"/>
          <w:b/>
          <w:color w:val="000000"/>
          <w:szCs w:val="24"/>
        </w:rPr>
      </w:pPr>
    </w:p>
    <w:p w14:paraId="50404C02" w14:textId="277E78E3" w:rsidR="008D56F4" w:rsidRPr="00BF6CD7" w:rsidRDefault="008D56F4" w:rsidP="008D56F4">
      <w:pPr>
        <w:autoSpaceDE w:val="0"/>
        <w:autoSpaceDN w:val="0"/>
        <w:adjustRightInd w:val="0"/>
        <w:rPr>
          <w:rFonts w:asciiTheme="minorHAnsi" w:hAnsiTheme="minorHAnsi" w:cs="Calibri"/>
          <w:b/>
          <w:color w:val="000000"/>
          <w:szCs w:val="24"/>
        </w:rPr>
      </w:pPr>
      <w:r w:rsidRPr="00BF6CD7">
        <w:rPr>
          <w:rFonts w:asciiTheme="minorHAnsi" w:hAnsiTheme="minorHAnsi" w:cs="Calibri"/>
          <w:b/>
          <w:color w:val="000000"/>
          <w:szCs w:val="24"/>
        </w:rPr>
        <w:t>It’s September of my senior year, now what?</w:t>
      </w:r>
    </w:p>
    <w:p w14:paraId="4DB0D034" w14:textId="77777777" w:rsidR="0080778A" w:rsidRPr="0080778A" w:rsidRDefault="008D56F4" w:rsidP="0080778A">
      <w:pPr>
        <w:pStyle w:val="ListParagraph"/>
        <w:numPr>
          <w:ilvl w:val="0"/>
          <w:numId w:val="24"/>
        </w:numPr>
        <w:autoSpaceDE w:val="0"/>
        <w:autoSpaceDN w:val="0"/>
        <w:adjustRightInd w:val="0"/>
        <w:spacing w:after="0"/>
        <w:rPr>
          <w:rFonts w:asciiTheme="minorHAnsi" w:hAnsiTheme="minorHAnsi" w:cs="Calibri"/>
          <w:color w:val="000000"/>
          <w:szCs w:val="24"/>
        </w:rPr>
      </w:pPr>
      <w:r w:rsidRPr="0080778A">
        <w:rPr>
          <w:rFonts w:asciiTheme="minorHAnsi" w:hAnsiTheme="minorHAnsi" w:cs="Calibri"/>
          <w:color w:val="000000"/>
          <w:szCs w:val="24"/>
        </w:rPr>
        <w:t>Visit your counselor to pick up a transcript request form, located in the hanging paper rack outside the Counseling Wing</w:t>
      </w:r>
      <w:r w:rsidR="0080778A">
        <w:rPr>
          <w:rFonts w:asciiTheme="minorHAnsi" w:hAnsiTheme="minorHAnsi" w:cs="Calibri"/>
          <w:color w:val="000000"/>
          <w:szCs w:val="24"/>
        </w:rPr>
        <w:t xml:space="preserve"> or on the Counseling Department website</w:t>
      </w:r>
      <w:r w:rsidRPr="0080778A">
        <w:rPr>
          <w:rFonts w:asciiTheme="minorHAnsi" w:hAnsiTheme="minorHAnsi" w:cs="Calibri"/>
          <w:color w:val="000000"/>
          <w:szCs w:val="24"/>
        </w:rPr>
        <w:t>.</w:t>
      </w:r>
    </w:p>
    <w:p w14:paraId="13302ED0" w14:textId="77777777" w:rsidR="008D56F4" w:rsidRPr="0080778A" w:rsidRDefault="008D56F4" w:rsidP="0080778A">
      <w:pPr>
        <w:pStyle w:val="ListParagraph"/>
        <w:numPr>
          <w:ilvl w:val="0"/>
          <w:numId w:val="24"/>
        </w:numPr>
        <w:autoSpaceDE w:val="0"/>
        <w:autoSpaceDN w:val="0"/>
        <w:adjustRightInd w:val="0"/>
        <w:spacing w:after="0"/>
        <w:rPr>
          <w:rFonts w:asciiTheme="minorHAnsi" w:hAnsiTheme="minorHAnsi" w:cs="Calibri"/>
          <w:color w:val="000000"/>
          <w:szCs w:val="24"/>
        </w:rPr>
      </w:pPr>
      <w:r w:rsidRPr="0080778A">
        <w:rPr>
          <w:rFonts w:asciiTheme="minorHAnsi" w:hAnsiTheme="minorHAnsi" w:cs="Calibri"/>
          <w:color w:val="000000"/>
          <w:szCs w:val="24"/>
        </w:rPr>
        <w:t>Fill out the form to include all the schools you are applying to, how you are choosing to apply, and the application deadlines.</w:t>
      </w:r>
    </w:p>
    <w:p w14:paraId="3A80A5D3" w14:textId="3B3E8720" w:rsidR="0080778A" w:rsidRDefault="008D56F4" w:rsidP="0080778A">
      <w:pPr>
        <w:pStyle w:val="ListParagraph"/>
        <w:numPr>
          <w:ilvl w:val="0"/>
          <w:numId w:val="24"/>
        </w:numPr>
        <w:autoSpaceDE w:val="0"/>
        <w:autoSpaceDN w:val="0"/>
        <w:adjustRightInd w:val="0"/>
        <w:spacing w:after="0"/>
        <w:rPr>
          <w:rFonts w:asciiTheme="minorHAnsi" w:hAnsiTheme="minorHAnsi" w:cs="Calibri"/>
          <w:color w:val="000000"/>
          <w:szCs w:val="24"/>
        </w:rPr>
      </w:pPr>
      <w:r w:rsidRPr="0080778A">
        <w:rPr>
          <w:rFonts w:asciiTheme="minorHAnsi" w:hAnsiTheme="minorHAnsi" w:cs="Calibri"/>
          <w:color w:val="000000"/>
          <w:szCs w:val="24"/>
        </w:rPr>
        <w:t>Make sure your Naviance and Common Application accounts are updated with your correct list, your FERPA form is completed, and your accounts are matched.</w:t>
      </w:r>
    </w:p>
    <w:p w14:paraId="68D2B183" w14:textId="25FB19C4" w:rsidR="002C4366" w:rsidRPr="0080778A" w:rsidRDefault="002C4366" w:rsidP="0080778A">
      <w:pPr>
        <w:pStyle w:val="ListParagraph"/>
        <w:numPr>
          <w:ilvl w:val="0"/>
          <w:numId w:val="24"/>
        </w:numPr>
        <w:autoSpaceDE w:val="0"/>
        <w:autoSpaceDN w:val="0"/>
        <w:adjustRightInd w:val="0"/>
        <w:spacing w:after="0"/>
        <w:rPr>
          <w:rFonts w:asciiTheme="minorHAnsi" w:hAnsiTheme="minorHAnsi" w:cs="Calibri"/>
          <w:color w:val="000000"/>
          <w:szCs w:val="24"/>
        </w:rPr>
      </w:pPr>
      <w:r>
        <w:rPr>
          <w:rFonts w:asciiTheme="minorHAnsi" w:hAnsiTheme="minorHAnsi" w:cs="Calibri"/>
          <w:color w:val="000000"/>
          <w:szCs w:val="24"/>
        </w:rPr>
        <w:t>Submit digital requests on Naviance for recommendations to your teachers you had asked for letters in June.</w:t>
      </w:r>
    </w:p>
    <w:p w14:paraId="74665555" w14:textId="5856AC9A" w:rsidR="008D56F4" w:rsidRPr="0080778A" w:rsidRDefault="009217A3" w:rsidP="0080778A">
      <w:pPr>
        <w:pStyle w:val="ListParagraph"/>
        <w:numPr>
          <w:ilvl w:val="0"/>
          <w:numId w:val="24"/>
        </w:numPr>
        <w:autoSpaceDE w:val="0"/>
        <w:autoSpaceDN w:val="0"/>
        <w:adjustRightInd w:val="0"/>
        <w:spacing w:after="0"/>
        <w:rPr>
          <w:rFonts w:asciiTheme="minorHAnsi" w:hAnsiTheme="minorHAnsi" w:cs="Calibri"/>
          <w:color w:val="000000"/>
          <w:szCs w:val="24"/>
        </w:rPr>
      </w:pPr>
      <w:r>
        <w:rPr>
          <w:rFonts w:asciiTheme="minorHAnsi" w:hAnsiTheme="minorHAnsi" w:cs="Calibri"/>
          <w:color w:val="000000"/>
          <w:szCs w:val="24"/>
        </w:rPr>
        <w:t>If you have E</w:t>
      </w:r>
      <w:r w:rsidR="008D56F4" w:rsidRPr="0080778A">
        <w:rPr>
          <w:rFonts w:asciiTheme="minorHAnsi" w:hAnsiTheme="minorHAnsi" w:cs="Calibri"/>
          <w:color w:val="000000"/>
          <w:szCs w:val="24"/>
        </w:rPr>
        <w:t xml:space="preserve">arly Application </w:t>
      </w:r>
      <w:r>
        <w:rPr>
          <w:rFonts w:asciiTheme="minorHAnsi" w:hAnsiTheme="minorHAnsi" w:cs="Calibri"/>
          <w:color w:val="000000"/>
          <w:szCs w:val="24"/>
        </w:rPr>
        <w:t>or</w:t>
      </w:r>
      <w:r w:rsidR="008D56F4" w:rsidRPr="0080778A">
        <w:rPr>
          <w:rFonts w:asciiTheme="minorHAnsi" w:hAnsiTheme="minorHAnsi" w:cs="Calibri"/>
          <w:color w:val="000000"/>
          <w:szCs w:val="24"/>
        </w:rPr>
        <w:t xml:space="preserve"> Early Decision deadlines of November 1</w:t>
      </w:r>
      <w:r w:rsidR="008D56F4" w:rsidRPr="0080778A">
        <w:rPr>
          <w:rFonts w:asciiTheme="minorHAnsi" w:hAnsiTheme="minorHAnsi" w:cs="Calibri"/>
          <w:color w:val="000000"/>
          <w:szCs w:val="24"/>
          <w:vertAlign w:val="superscript"/>
        </w:rPr>
        <w:t>st</w:t>
      </w:r>
      <w:r w:rsidR="008D56F4" w:rsidRPr="0080778A">
        <w:rPr>
          <w:rFonts w:asciiTheme="minorHAnsi" w:hAnsiTheme="minorHAnsi" w:cs="Calibri"/>
          <w:color w:val="000000"/>
          <w:szCs w:val="24"/>
        </w:rPr>
        <w:t xml:space="preserve"> </w:t>
      </w:r>
      <w:r>
        <w:rPr>
          <w:rFonts w:asciiTheme="minorHAnsi" w:hAnsiTheme="minorHAnsi" w:cs="Calibri"/>
          <w:color w:val="000000"/>
          <w:szCs w:val="24"/>
        </w:rPr>
        <w:t>or</w:t>
      </w:r>
      <w:r w:rsidR="008D56F4" w:rsidRPr="0080778A">
        <w:rPr>
          <w:rFonts w:asciiTheme="minorHAnsi" w:hAnsiTheme="minorHAnsi" w:cs="Calibri"/>
          <w:color w:val="000000"/>
          <w:szCs w:val="24"/>
        </w:rPr>
        <w:t xml:space="preserve"> November 15</w:t>
      </w:r>
      <w:r w:rsidR="008D56F4" w:rsidRPr="0080778A">
        <w:rPr>
          <w:rFonts w:asciiTheme="minorHAnsi" w:hAnsiTheme="minorHAnsi" w:cs="Calibri"/>
          <w:color w:val="000000"/>
          <w:szCs w:val="24"/>
          <w:vertAlign w:val="superscript"/>
        </w:rPr>
        <w:t>th</w:t>
      </w:r>
      <w:r>
        <w:rPr>
          <w:rFonts w:asciiTheme="minorHAnsi" w:hAnsiTheme="minorHAnsi" w:cs="Calibri"/>
          <w:color w:val="000000"/>
          <w:szCs w:val="24"/>
        </w:rPr>
        <w:t xml:space="preserve">, transcript request forms must be completed and returned to your counselor by </w:t>
      </w:r>
      <w:r w:rsidR="008D56F4" w:rsidRPr="0080778A">
        <w:rPr>
          <w:rFonts w:asciiTheme="minorHAnsi" w:hAnsiTheme="minorHAnsi" w:cs="Calibri"/>
          <w:color w:val="000000"/>
          <w:szCs w:val="24"/>
        </w:rPr>
        <w:t>October 1</w:t>
      </w:r>
      <w:r w:rsidR="005D4D51">
        <w:rPr>
          <w:rFonts w:asciiTheme="minorHAnsi" w:hAnsiTheme="minorHAnsi" w:cs="Calibri"/>
          <w:color w:val="000000"/>
          <w:szCs w:val="24"/>
        </w:rPr>
        <w:t>3</w:t>
      </w:r>
      <w:r w:rsidR="008D56F4" w:rsidRPr="0080778A">
        <w:rPr>
          <w:rFonts w:asciiTheme="minorHAnsi" w:hAnsiTheme="minorHAnsi" w:cs="Calibri"/>
          <w:color w:val="000000"/>
          <w:szCs w:val="24"/>
          <w:vertAlign w:val="superscript"/>
        </w:rPr>
        <w:t>th</w:t>
      </w:r>
      <w:r w:rsidR="008D56F4" w:rsidRPr="0080778A">
        <w:rPr>
          <w:rFonts w:asciiTheme="minorHAnsi" w:hAnsiTheme="minorHAnsi" w:cs="Calibri"/>
          <w:color w:val="000000"/>
          <w:szCs w:val="24"/>
        </w:rPr>
        <w:t>.  Transcript requests for October 15</w:t>
      </w:r>
      <w:r w:rsidR="008D56F4" w:rsidRPr="0080778A">
        <w:rPr>
          <w:rFonts w:asciiTheme="minorHAnsi" w:hAnsiTheme="minorHAnsi" w:cs="Calibri"/>
          <w:color w:val="000000"/>
          <w:szCs w:val="24"/>
          <w:vertAlign w:val="superscript"/>
        </w:rPr>
        <w:t>th</w:t>
      </w:r>
      <w:r w:rsidR="008D56F4" w:rsidRPr="0080778A">
        <w:rPr>
          <w:rFonts w:asciiTheme="minorHAnsi" w:hAnsiTheme="minorHAnsi" w:cs="Calibri"/>
          <w:color w:val="000000"/>
          <w:szCs w:val="24"/>
        </w:rPr>
        <w:t xml:space="preserve"> deadlines must be submitted to your counselor by </w:t>
      </w:r>
      <w:r>
        <w:rPr>
          <w:rFonts w:asciiTheme="minorHAnsi" w:hAnsiTheme="minorHAnsi" w:cs="Calibri"/>
          <w:color w:val="000000"/>
          <w:szCs w:val="24"/>
        </w:rPr>
        <w:t xml:space="preserve">September </w:t>
      </w:r>
      <w:r w:rsidR="005D4D51">
        <w:rPr>
          <w:rFonts w:asciiTheme="minorHAnsi" w:hAnsiTheme="minorHAnsi" w:cs="Calibri"/>
          <w:color w:val="000000"/>
          <w:szCs w:val="24"/>
        </w:rPr>
        <w:t>29</w:t>
      </w:r>
      <w:r w:rsidRPr="009217A3">
        <w:rPr>
          <w:rFonts w:asciiTheme="minorHAnsi" w:hAnsiTheme="minorHAnsi" w:cs="Calibri"/>
          <w:color w:val="000000"/>
          <w:szCs w:val="24"/>
          <w:vertAlign w:val="superscript"/>
        </w:rPr>
        <w:t>th</w:t>
      </w:r>
      <w:r w:rsidR="008D56F4" w:rsidRPr="0080778A">
        <w:rPr>
          <w:rFonts w:asciiTheme="minorHAnsi" w:hAnsiTheme="minorHAnsi" w:cs="Calibri"/>
          <w:color w:val="000000"/>
          <w:szCs w:val="24"/>
        </w:rPr>
        <w:t>.</w:t>
      </w:r>
      <w:r w:rsidR="008D56F4" w:rsidRPr="0080778A">
        <w:rPr>
          <w:rFonts w:asciiTheme="minorHAnsi" w:hAnsiTheme="minorHAnsi" w:cs="Calibri"/>
          <w:b/>
          <w:color w:val="000000"/>
          <w:szCs w:val="24"/>
        </w:rPr>
        <w:t xml:space="preserve">   </w:t>
      </w:r>
      <w:r w:rsidR="008D56F4" w:rsidRPr="0080778A">
        <w:rPr>
          <w:rFonts w:asciiTheme="minorHAnsi" w:hAnsiTheme="minorHAnsi" w:cs="Calibri"/>
          <w:color w:val="000000"/>
          <w:szCs w:val="24"/>
        </w:rPr>
        <w:t>Please see your counselor if you have any earlier deadlines.</w:t>
      </w:r>
    </w:p>
    <w:p w14:paraId="52130E59" w14:textId="77777777" w:rsidR="00141274" w:rsidRDefault="00141274" w:rsidP="008D56F4">
      <w:pPr>
        <w:autoSpaceDE w:val="0"/>
        <w:autoSpaceDN w:val="0"/>
        <w:adjustRightInd w:val="0"/>
        <w:rPr>
          <w:rFonts w:asciiTheme="minorHAnsi" w:hAnsiTheme="minorHAnsi" w:cs="Calibri"/>
          <w:b/>
          <w:color w:val="000000"/>
          <w:szCs w:val="24"/>
        </w:rPr>
      </w:pPr>
    </w:p>
    <w:p w14:paraId="02445464" w14:textId="2C91A892" w:rsidR="008D56F4" w:rsidRPr="00BF6CD7" w:rsidRDefault="008D56F4" w:rsidP="008D56F4">
      <w:pPr>
        <w:autoSpaceDE w:val="0"/>
        <w:autoSpaceDN w:val="0"/>
        <w:adjustRightInd w:val="0"/>
        <w:rPr>
          <w:rFonts w:asciiTheme="minorHAnsi" w:hAnsiTheme="minorHAnsi" w:cs="Calibri"/>
          <w:b/>
          <w:color w:val="000000"/>
          <w:szCs w:val="24"/>
        </w:rPr>
      </w:pPr>
      <w:r w:rsidRPr="00BF6CD7">
        <w:rPr>
          <w:rFonts w:asciiTheme="minorHAnsi" w:hAnsiTheme="minorHAnsi" w:cs="Calibri"/>
          <w:b/>
          <w:color w:val="000000"/>
          <w:szCs w:val="24"/>
        </w:rPr>
        <w:lastRenderedPageBreak/>
        <w:t xml:space="preserve">How do I request for transcripts to be sent? </w:t>
      </w:r>
    </w:p>
    <w:p w14:paraId="12663C33" w14:textId="77777777" w:rsidR="008D56F4" w:rsidRDefault="008D56F4" w:rsidP="008D56F4">
      <w:pPr>
        <w:autoSpaceDE w:val="0"/>
        <w:autoSpaceDN w:val="0"/>
        <w:adjustRightInd w:val="0"/>
        <w:rPr>
          <w:rFonts w:asciiTheme="minorHAnsi" w:hAnsiTheme="minorHAnsi" w:cs="Calibri"/>
          <w:color w:val="000000"/>
          <w:szCs w:val="24"/>
        </w:rPr>
      </w:pPr>
      <w:r w:rsidRPr="00FA3550">
        <w:rPr>
          <w:rFonts w:asciiTheme="minorHAnsi" w:hAnsiTheme="minorHAnsi" w:cs="Calibri"/>
          <w:color w:val="000000"/>
          <w:szCs w:val="24"/>
        </w:rPr>
        <w:t xml:space="preserve">You must submit a </w:t>
      </w:r>
      <w:r>
        <w:rPr>
          <w:rFonts w:asciiTheme="minorHAnsi" w:hAnsiTheme="minorHAnsi" w:cs="Calibri"/>
          <w:color w:val="000000"/>
          <w:szCs w:val="24"/>
        </w:rPr>
        <w:t xml:space="preserve">BOTH a paper </w:t>
      </w:r>
      <w:r w:rsidRPr="00FA3550">
        <w:rPr>
          <w:rFonts w:asciiTheme="minorHAnsi" w:hAnsiTheme="minorHAnsi" w:cs="Calibri"/>
          <w:color w:val="000000"/>
          <w:szCs w:val="24"/>
        </w:rPr>
        <w:t>transcript request form</w:t>
      </w:r>
      <w:r>
        <w:rPr>
          <w:rFonts w:asciiTheme="minorHAnsi" w:hAnsiTheme="minorHAnsi" w:cs="Calibri"/>
          <w:color w:val="000000"/>
          <w:szCs w:val="24"/>
        </w:rPr>
        <w:t xml:space="preserve"> and Naviance request</w:t>
      </w:r>
      <w:r w:rsidRPr="00FA3550">
        <w:rPr>
          <w:rFonts w:asciiTheme="minorHAnsi" w:hAnsiTheme="minorHAnsi" w:cs="Calibri"/>
          <w:color w:val="000000"/>
          <w:szCs w:val="24"/>
        </w:rPr>
        <w:t xml:space="preserve"> to your counselor.  You can add up to 7 schools per </w:t>
      </w:r>
      <w:r>
        <w:rPr>
          <w:rFonts w:asciiTheme="minorHAnsi" w:hAnsiTheme="minorHAnsi" w:cs="Calibri"/>
          <w:color w:val="000000"/>
          <w:szCs w:val="24"/>
        </w:rPr>
        <w:t xml:space="preserve">paper </w:t>
      </w:r>
      <w:r w:rsidRPr="00FA3550">
        <w:rPr>
          <w:rFonts w:asciiTheme="minorHAnsi" w:hAnsiTheme="minorHAnsi" w:cs="Calibri"/>
          <w:color w:val="000000"/>
          <w:szCs w:val="24"/>
        </w:rPr>
        <w:t xml:space="preserve">form and </w:t>
      </w:r>
      <w:r>
        <w:rPr>
          <w:rFonts w:asciiTheme="minorHAnsi" w:hAnsiTheme="minorHAnsi" w:cs="Calibri"/>
          <w:color w:val="000000"/>
          <w:szCs w:val="24"/>
        </w:rPr>
        <w:t xml:space="preserve">may </w:t>
      </w:r>
      <w:r w:rsidRPr="00FA3550">
        <w:rPr>
          <w:rFonts w:asciiTheme="minorHAnsi" w:hAnsiTheme="minorHAnsi" w:cs="Calibri"/>
          <w:color w:val="000000"/>
          <w:szCs w:val="24"/>
        </w:rPr>
        <w:t xml:space="preserve">use as many forms as needed.  </w:t>
      </w:r>
      <w:r>
        <w:rPr>
          <w:rFonts w:asciiTheme="minorHAnsi" w:hAnsiTheme="minorHAnsi" w:cs="Calibri"/>
          <w:color w:val="000000"/>
          <w:szCs w:val="24"/>
        </w:rPr>
        <w:t>Extra copies can be found in the rack of papers outside the main Counseling Wing door</w:t>
      </w:r>
      <w:r w:rsidR="0080778A">
        <w:rPr>
          <w:rFonts w:asciiTheme="minorHAnsi" w:hAnsiTheme="minorHAnsi" w:cs="Calibri"/>
          <w:color w:val="000000"/>
          <w:szCs w:val="24"/>
        </w:rPr>
        <w:t xml:space="preserve"> or on our Counseling Department website</w:t>
      </w:r>
      <w:r>
        <w:rPr>
          <w:rFonts w:asciiTheme="minorHAnsi" w:hAnsiTheme="minorHAnsi" w:cs="Calibri"/>
          <w:color w:val="000000"/>
          <w:szCs w:val="24"/>
        </w:rPr>
        <w:t xml:space="preserve">.  </w:t>
      </w:r>
    </w:p>
    <w:p w14:paraId="77202906" w14:textId="77777777" w:rsidR="008D56F4" w:rsidRPr="00FA3550" w:rsidRDefault="008D56F4" w:rsidP="008D56F4">
      <w:pPr>
        <w:autoSpaceDE w:val="0"/>
        <w:autoSpaceDN w:val="0"/>
        <w:adjustRightInd w:val="0"/>
        <w:rPr>
          <w:rFonts w:asciiTheme="minorHAnsi" w:hAnsiTheme="minorHAnsi" w:cs="Calibri"/>
          <w:color w:val="000000"/>
          <w:szCs w:val="24"/>
        </w:rPr>
      </w:pPr>
      <w:r w:rsidRPr="00FA3550">
        <w:rPr>
          <w:rFonts w:asciiTheme="minorHAnsi" w:hAnsiTheme="minorHAnsi" w:cs="Calibri"/>
          <w:color w:val="000000"/>
          <w:szCs w:val="24"/>
        </w:rPr>
        <w:t>Upon receiving a transcript request</w:t>
      </w:r>
      <w:r>
        <w:rPr>
          <w:rFonts w:asciiTheme="minorHAnsi" w:hAnsiTheme="minorHAnsi" w:cs="Calibri"/>
          <w:color w:val="000000"/>
          <w:szCs w:val="24"/>
        </w:rPr>
        <w:t>,</w:t>
      </w:r>
      <w:r w:rsidRPr="00FA3550">
        <w:rPr>
          <w:rFonts w:asciiTheme="minorHAnsi" w:hAnsiTheme="minorHAnsi" w:cs="Calibri"/>
          <w:color w:val="000000"/>
          <w:szCs w:val="24"/>
        </w:rPr>
        <w:t xml:space="preserve"> your counselor will send your transcript and any other requested materials out </w:t>
      </w:r>
      <w:r>
        <w:rPr>
          <w:rFonts w:asciiTheme="minorHAnsi" w:hAnsiTheme="minorHAnsi" w:cs="Calibri"/>
          <w:color w:val="000000"/>
          <w:szCs w:val="24"/>
        </w:rPr>
        <w:t>prior to the listed due dates</w:t>
      </w:r>
      <w:r w:rsidRPr="00FA3550">
        <w:rPr>
          <w:rFonts w:asciiTheme="minorHAnsi" w:hAnsiTheme="minorHAnsi" w:cs="Calibri"/>
          <w:color w:val="000000"/>
          <w:szCs w:val="24"/>
        </w:rPr>
        <w:t xml:space="preserve">. </w:t>
      </w:r>
      <w:r w:rsidRPr="002A6376">
        <w:rPr>
          <w:rFonts w:asciiTheme="minorHAnsi" w:hAnsiTheme="minorHAnsi" w:cs="Calibri-Bold"/>
          <w:bCs/>
          <w:color w:val="000000"/>
          <w:szCs w:val="24"/>
        </w:rPr>
        <w:t>Please be certain to allow enough time for your requests to be</w:t>
      </w:r>
      <w:r w:rsidRPr="002A6376">
        <w:rPr>
          <w:rFonts w:asciiTheme="minorHAnsi" w:hAnsiTheme="minorHAnsi" w:cs="Calibri"/>
          <w:color w:val="000000"/>
          <w:szCs w:val="24"/>
        </w:rPr>
        <w:t xml:space="preserve"> </w:t>
      </w:r>
      <w:r w:rsidRPr="002A6376">
        <w:rPr>
          <w:rFonts w:asciiTheme="minorHAnsi" w:hAnsiTheme="minorHAnsi" w:cs="Calibri-Bold"/>
          <w:bCs/>
          <w:color w:val="000000"/>
          <w:szCs w:val="24"/>
        </w:rPr>
        <w:t>processed. Application deadlines may not be honored if requests are not provided to</w:t>
      </w:r>
      <w:r w:rsidRPr="002A6376">
        <w:rPr>
          <w:rFonts w:asciiTheme="minorHAnsi" w:hAnsiTheme="minorHAnsi" w:cs="Calibri"/>
          <w:color w:val="000000"/>
          <w:szCs w:val="24"/>
        </w:rPr>
        <w:t xml:space="preserve"> </w:t>
      </w:r>
      <w:r w:rsidRPr="002A6376">
        <w:rPr>
          <w:rFonts w:asciiTheme="minorHAnsi" w:hAnsiTheme="minorHAnsi" w:cs="Calibri-Bold"/>
          <w:bCs/>
          <w:color w:val="000000"/>
          <w:szCs w:val="24"/>
        </w:rPr>
        <w:t>counselors a minimum of ten school days prior to a deadline.</w:t>
      </w:r>
    </w:p>
    <w:p w14:paraId="27D2BA60" w14:textId="77777777" w:rsidR="008D56F4" w:rsidRPr="00FA3550" w:rsidRDefault="008D56F4" w:rsidP="008D56F4">
      <w:pPr>
        <w:autoSpaceDE w:val="0"/>
        <w:autoSpaceDN w:val="0"/>
        <w:adjustRightInd w:val="0"/>
        <w:rPr>
          <w:rFonts w:asciiTheme="minorHAnsi" w:hAnsiTheme="minorHAnsi" w:cs="Calibri"/>
          <w:color w:val="000000"/>
          <w:szCs w:val="24"/>
        </w:rPr>
      </w:pPr>
      <w:r w:rsidRPr="00FA3550">
        <w:rPr>
          <w:rFonts w:asciiTheme="minorHAnsi" w:hAnsiTheme="minorHAnsi" w:cs="Calibri"/>
          <w:color w:val="000000"/>
          <w:szCs w:val="24"/>
        </w:rPr>
        <w:t xml:space="preserve">You will be able to see which schools are our electronic partners through Naviance and which are not by checking the icons on the Naviance website. When you list a school under </w:t>
      </w:r>
      <w:r w:rsidRPr="002A6376">
        <w:rPr>
          <w:rFonts w:asciiTheme="minorHAnsi" w:hAnsiTheme="minorHAnsi" w:cs="Calibri"/>
          <w:color w:val="000000"/>
          <w:szCs w:val="24"/>
        </w:rPr>
        <w:t>“</w:t>
      </w:r>
      <w:r w:rsidRPr="002A6376">
        <w:rPr>
          <w:rFonts w:asciiTheme="minorHAnsi" w:hAnsiTheme="minorHAnsi" w:cs="Calibri-Italic"/>
          <w:iCs/>
          <w:color w:val="000000"/>
          <w:szCs w:val="24"/>
        </w:rPr>
        <w:t>colleges</w:t>
      </w:r>
      <w:r w:rsidRPr="002A6376">
        <w:rPr>
          <w:rFonts w:asciiTheme="minorHAnsi" w:hAnsiTheme="minorHAnsi" w:cs="Calibri"/>
          <w:color w:val="000000"/>
          <w:szCs w:val="24"/>
        </w:rPr>
        <w:t xml:space="preserve"> </w:t>
      </w:r>
      <w:r w:rsidRPr="002A6376">
        <w:rPr>
          <w:rFonts w:asciiTheme="minorHAnsi" w:hAnsiTheme="minorHAnsi" w:cs="Calibri-Italic"/>
          <w:iCs/>
          <w:color w:val="000000"/>
          <w:szCs w:val="24"/>
        </w:rPr>
        <w:t xml:space="preserve">I’m applying to” </w:t>
      </w:r>
      <w:r w:rsidRPr="002A6376">
        <w:rPr>
          <w:rFonts w:asciiTheme="minorHAnsi" w:hAnsiTheme="minorHAnsi" w:cs="Calibri"/>
          <w:color w:val="000000"/>
          <w:szCs w:val="24"/>
        </w:rPr>
        <w:t>or “</w:t>
      </w:r>
      <w:r w:rsidRPr="002A6376">
        <w:rPr>
          <w:rFonts w:asciiTheme="minorHAnsi" w:hAnsiTheme="minorHAnsi" w:cs="Calibri-Italic"/>
          <w:iCs/>
          <w:color w:val="000000"/>
          <w:szCs w:val="24"/>
        </w:rPr>
        <w:t>colleges I’m thinking about”,</w:t>
      </w:r>
      <w:r w:rsidRPr="00FA3550">
        <w:rPr>
          <w:rFonts w:asciiTheme="minorHAnsi" w:hAnsiTheme="minorHAnsi" w:cs="Calibri-Italic"/>
          <w:i/>
          <w:iCs/>
          <w:color w:val="000000"/>
          <w:szCs w:val="24"/>
        </w:rPr>
        <w:t xml:space="preserve"> </w:t>
      </w:r>
      <w:r w:rsidRPr="00FA3550">
        <w:rPr>
          <w:rFonts w:asciiTheme="minorHAnsi" w:hAnsiTheme="minorHAnsi" w:cs="Calibri"/>
          <w:color w:val="000000"/>
          <w:szCs w:val="24"/>
        </w:rPr>
        <w:t xml:space="preserve">you will see a picture icon next to the school name under the heading of </w:t>
      </w:r>
      <w:r>
        <w:rPr>
          <w:rFonts w:asciiTheme="minorHAnsi" w:hAnsiTheme="minorHAnsi" w:cs="Calibri"/>
          <w:color w:val="000000"/>
          <w:szCs w:val="24"/>
        </w:rPr>
        <w:t>“</w:t>
      </w:r>
      <w:r w:rsidRPr="002A6376">
        <w:rPr>
          <w:rFonts w:asciiTheme="minorHAnsi" w:hAnsiTheme="minorHAnsi" w:cs="Calibri-Italic"/>
          <w:iCs/>
          <w:color w:val="000000"/>
          <w:szCs w:val="24"/>
        </w:rPr>
        <w:t>delivery type</w:t>
      </w:r>
      <w:r>
        <w:rPr>
          <w:rFonts w:asciiTheme="minorHAnsi" w:hAnsiTheme="minorHAnsi" w:cs="Calibri-Italic"/>
          <w:iCs/>
          <w:color w:val="000000"/>
          <w:szCs w:val="24"/>
        </w:rPr>
        <w:t>”</w:t>
      </w:r>
      <w:r w:rsidRPr="00FA3550">
        <w:rPr>
          <w:rFonts w:asciiTheme="minorHAnsi" w:hAnsiTheme="minorHAnsi" w:cs="Calibri"/>
          <w:color w:val="000000"/>
          <w:szCs w:val="24"/>
        </w:rPr>
        <w:t xml:space="preserve">. If the picture is of a blue computer screen, your transcripts, and letters can be sent electronically. If the picture is a red stamp, your materials will be mailed. If the college accepts recommendations by mail only please provide your teachers and counselor with stamped envelopes addressed to the admissions offices of each </w:t>
      </w:r>
      <w:r>
        <w:rPr>
          <w:rFonts w:asciiTheme="minorHAnsi" w:hAnsiTheme="minorHAnsi" w:cs="Calibri"/>
          <w:color w:val="000000"/>
          <w:szCs w:val="24"/>
        </w:rPr>
        <w:t>college</w:t>
      </w:r>
      <w:r w:rsidRPr="00FA3550">
        <w:rPr>
          <w:rFonts w:asciiTheme="minorHAnsi" w:hAnsiTheme="minorHAnsi" w:cs="Calibri"/>
          <w:color w:val="000000"/>
          <w:szCs w:val="24"/>
        </w:rPr>
        <w:t xml:space="preserve"> you would like to receive your letters and transcripts.  Additionally, if a mail</w:t>
      </w:r>
      <w:r>
        <w:rPr>
          <w:rFonts w:asciiTheme="minorHAnsi" w:hAnsiTheme="minorHAnsi" w:cs="Calibri"/>
          <w:color w:val="000000"/>
          <w:szCs w:val="24"/>
        </w:rPr>
        <w:t>-</w:t>
      </w:r>
      <w:r w:rsidRPr="00FA3550">
        <w:rPr>
          <w:rFonts w:asciiTheme="minorHAnsi" w:hAnsiTheme="minorHAnsi" w:cs="Calibri"/>
          <w:color w:val="000000"/>
          <w:szCs w:val="24"/>
        </w:rPr>
        <w:t>in school requires a form or checklist from teachers, be sure to provide them with those forms.</w:t>
      </w:r>
    </w:p>
    <w:p w14:paraId="5A44BDA1" w14:textId="77777777" w:rsidR="008D56F4" w:rsidRPr="00BF6CD7" w:rsidRDefault="008D56F4" w:rsidP="008D56F4">
      <w:pPr>
        <w:autoSpaceDE w:val="0"/>
        <w:autoSpaceDN w:val="0"/>
        <w:adjustRightInd w:val="0"/>
        <w:rPr>
          <w:rFonts w:asciiTheme="minorHAnsi" w:hAnsiTheme="minorHAnsi" w:cs="Calibri"/>
          <w:b/>
          <w:color w:val="000000"/>
          <w:szCs w:val="24"/>
        </w:rPr>
      </w:pPr>
      <w:r w:rsidRPr="00BF6CD7">
        <w:rPr>
          <w:rFonts w:asciiTheme="minorHAnsi" w:hAnsiTheme="minorHAnsi" w:cs="Calibri"/>
          <w:b/>
          <w:color w:val="000000"/>
          <w:szCs w:val="24"/>
        </w:rPr>
        <w:t>Where do I find and complete my applications?</w:t>
      </w:r>
    </w:p>
    <w:p w14:paraId="1A2BB1A4" w14:textId="77777777" w:rsidR="008D56F4" w:rsidRPr="00FA3550" w:rsidRDefault="008D56F4" w:rsidP="008D56F4">
      <w:pPr>
        <w:autoSpaceDE w:val="0"/>
        <w:autoSpaceDN w:val="0"/>
        <w:adjustRightInd w:val="0"/>
        <w:rPr>
          <w:rFonts w:asciiTheme="minorHAnsi" w:hAnsiTheme="minorHAnsi" w:cs="Calibri"/>
          <w:color w:val="000000"/>
          <w:szCs w:val="24"/>
        </w:rPr>
      </w:pPr>
      <w:r w:rsidRPr="00FA3550">
        <w:rPr>
          <w:rFonts w:asciiTheme="minorHAnsi" w:hAnsiTheme="minorHAnsi" w:cs="Calibri"/>
          <w:color w:val="000000"/>
          <w:szCs w:val="24"/>
        </w:rPr>
        <w:t>Colleges may use individual school applications or accept the Common Application. Nearly all applications may be accessed and submitted online.</w:t>
      </w:r>
    </w:p>
    <w:p w14:paraId="194AA67D" w14:textId="1983A3C4" w:rsidR="008D56F4" w:rsidRPr="00FA3550" w:rsidRDefault="008D56F4" w:rsidP="008D56F4">
      <w:pPr>
        <w:autoSpaceDE w:val="0"/>
        <w:autoSpaceDN w:val="0"/>
        <w:adjustRightInd w:val="0"/>
        <w:rPr>
          <w:rFonts w:asciiTheme="minorHAnsi" w:hAnsiTheme="minorHAnsi" w:cs="Calibri"/>
          <w:color w:val="000000"/>
          <w:szCs w:val="24"/>
        </w:rPr>
      </w:pPr>
      <w:r>
        <w:rPr>
          <w:rFonts w:asciiTheme="minorHAnsi" w:hAnsiTheme="minorHAnsi" w:cs="Calibri"/>
          <w:color w:val="000000"/>
          <w:szCs w:val="24"/>
        </w:rPr>
        <w:t>Common Application</w:t>
      </w:r>
      <w:r w:rsidR="00A675F2">
        <w:rPr>
          <w:rFonts w:asciiTheme="minorHAnsi" w:hAnsiTheme="minorHAnsi" w:cs="Calibri"/>
          <w:color w:val="000000"/>
          <w:szCs w:val="24"/>
        </w:rPr>
        <w:t xml:space="preserve">: </w:t>
      </w:r>
      <w:r w:rsidRPr="00FA3550">
        <w:rPr>
          <w:rFonts w:asciiTheme="minorHAnsi" w:hAnsiTheme="minorHAnsi" w:cs="Calibri"/>
          <w:color w:val="000000"/>
          <w:szCs w:val="24"/>
        </w:rPr>
        <w:t xml:space="preserve">accepted by over </w:t>
      </w:r>
      <w:r w:rsidR="00471EC9">
        <w:rPr>
          <w:rFonts w:asciiTheme="minorHAnsi" w:hAnsiTheme="minorHAnsi" w:cs="Calibri"/>
          <w:color w:val="000000"/>
          <w:szCs w:val="24"/>
        </w:rPr>
        <w:t>1,000</w:t>
      </w:r>
      <w:r w:rsidRPr="00FA3550">
        <w:rPr>
          <w:rFonts w:asciiTheme="minorHAnsi" w:hAnsiTheme="minorHAnsi" w:cs="Calibri"/>
          <w:color w:val="000000"/>
          <w:szCs w:val="24"/>
        </w:rPr>
        <w:t xml:space="preserve"> schools, this application may be completed once and sent to numerous recipients. Be certain to check for school supplements (materials required for certain institutions) in addition to the core of the Common Application. This application can be found at </w:t>
      </w:r>
      <w:r w:rsidRPr="00FA3550">
        <w:rPr>
          <w:rFonts w:asciiTheme="minorHAnsi" w:hAnsiTheme="minorHAnsi" w:cs="Calibri"/>
          <w:color w:val="0000FF"/>
          <w:szCs w:val="24"/>
        </w:rPr>
        <w:t>www.commonapp.org</w:t>
      </w:r>
      <w:r w:rsidRPr="00FA3550">
        <w:rPr>
          <w:rFonts w:asciiTheme="minorHAnsi" w:hAnsiTheme="minorHAnsi" w:cs="Calibri"/>
          <w:color w:val="000000"/>
          <w:szCs w:val="24"/>
        </w:rPr>
        <w:t>. Proofread applications and essays thoroughly prior to submission and submit any required application fees. Print and keep a copy of each application you send for your records.</w:t>
      </w:r>
    </w:p>
    <w:p w14:paraId="5FE1CEF1" w14:textId="77777777" w:rsidR="00764D2F" w:rsidRDefault="00764D2F" w:rsidP="008D56F4">
      <w:pPr>
        <w:autoSpaceDE w:val="0"/>
        <w:autoSpaceDN w:val="0"/>
        <w:adjustRightInd w:val="0"/>
        <w:rPr>
          <w:rFonts w:asciiTheme="minorHAnsi" w:hAnsiTheme="minorHAnsi" w:cs="Calibri"/>
          <w:b/>
          <w:color w:val="000000"/>
          <w:szCs w:val="24"/>
        </w:rPr>
      </w:pPr>
      <w:r>
        <w:rPr>
          <w:rFonts w:asciiTheme="minorHAnsi" w:hAnsiTheme="minorHAnsi" w:cs="Calibri"/>
          <w:b/>
          <w:color w:val="000000"/>
          <w:szCs w:val="24"/>
        </w:rPr>
        <w:t xml:space="preserve">Do I have to take SAT/ACT if </w:t>
      </w:r>
      <w:r w:rsidR="00B90B2C">
        <w:rPr>
          <w:rFonts w:asciiTheme="minorHAnsi" w:hAnsiTheme="minorHAnsi" w:cs="Calibri"/>
          <w:b/>
          <w:color w:val="000000"/>
          <w:szCs w:val="24"/>
        </w:rPr>
        <w:t>the colleges I’m applying to are test-optional?</w:t>
      </w:r>
    </w:p>
    <w:p w14:paraId="74CCE2F7" w14:textId="6125841F" w:rsidR="00764D2F" w:rsidRDefault="00B90B2C" w:rsidP="008D56F4">
      <w:pPr>
        <w:autoSpaceDE w:val="0"/>
        <w:autoSpaceDN w:val="0"/>
        <w:adjustRightInd w:val="0"/>
        <w:rPr>
          <w:rFonts w:asciiTheme="minorHAnsi" w:hAnsiTheme="minorHAnsi" w:cs="Calibri"/>
          <w:b/>
          <w:color w:val="000000"/>
          <w:szCs w:val="24"/>
        </w:rPr>
      </w:pPr>
      <w:r>
        <w:rPr>
          <w:rFonts w:asciiTheme="minorHAnsi" w:hAnsiTheme="minorHAnsi" w:cs="Calibri"/>
          <w:color w:val="000000"/>
          <w:szCs w:val="24"/>
        </w:rPr>
        <w:t xml:space="preserve">Although many colleges are extending their test-optional policy, we highly recommend you still try to register for these assessments as if that policy were not in place.  It is better to have the option to send scores than to have no scores at all!  Your decision of whether or not to send your scores depends on many factors including how your scores align with historical averages of that college, the strength of your application without scores, etc.  </w:t>
      </w:r>
      <w:r w:rsidR="00471EC9">
        <w:rPr>
          <w:rFonts w:asciiTheme="minorHAnsi" w:hAnsiTheme="minorHAnsi" w:cs="Calibri"/>
          <w:color w:val="000000"/>
          <w:szCs w:val="24"/>
        </w:rPr>
        <w:t xml:space="preserve">Furthermore, many test-optional colleges and universities still require scores in order to be considered for scholarships opportunities.  </w:t>
      </w:r>
      <w:r>
        <w:rPr>
          <w:rFonts w:asciiTheme="minorHAnsi" w:hAnsiTheme="minorHAnsi" w:cs="Calibri"/>
          <w:color w:val="000000"/>
          <w:szCs w:val="24"/>
        </w:rPr>
        <w:t xml:space="preserve">If you want further guidance on whether or not to send your scores, please see your counselor.  </w:t>
      </w:r>
    </w:p>
    <w:p w14:paraId="491D91A2" w14:textId="77777777" w:rsidR="00F61A6E" w:rsidRDefault="00F61A6E" w:rsidP="008D56F4">
      <w:pPr>
        <w:autoSpaceDE w:val="0"/>
        <w:autoSpaceDN w:val="0"/>
        <w:adjustRightInd w:val="0"/>
        <w:rPr>
          <w:rFonts w:asciiTheme="minorHAnsi" w:hAnsiTheme="minorHAnsi" w:cs="Calibri"/>
          <w:b/>
          <w:color w:val="000000"/>
          <w:szCs w:val="24"/>
        </w:rPr>
      </w:pPr>
    </w:p>
    <w:p w14:paraId="67EC76D9" w14:textId="77777777" w:rsidR="00F61A6E" w:rsidRDefault="00F61A6E" w:rsidP="008D56F4">
      <w:pPr>
        <w:autoSpaceDE w:val="0"/>
        <w:autoSpaceDN w:val="0"/>
        <w:adjustRightInd w:val="0"/>
        <w:rPr>
          <w:rFonts w:asciiTheme="minorHAnsi" w:hAnsiTheme="minorHAnsi" w:cs="Calibri"/>
          <w:b/>
          <w:color w:val="000000"/>
          <w:szCs w:val="24"/>
        </w:rPr>
      </w:pPr>
    </w:p>
    <w:p w14:paraId="732C21C0" w14:textId="0E68DCD4" w:rsidR="008D56F4" w:rsidRPr="00BF6CD7" w:rsidRDefault="008D56F4" w:rsidP="008D56F4">
      <w:pPr>
        <w:autoSpaceDE w:val="0"/>
        <w:autoSpaceDN w:val="0"/>
        <w:adjustRightInd w:val="0"/>
        <w:rPr>
          <w:rFonts w:asciiTheme="minorHAnsi" w:hAnsiTheme="minorHAnsi" w:cs="Calibri"/>
          <w:b/>
          <w:color w:val="000000"/>
          <w:szCs w:val="24"/>
        </w:rPr>
      </w:pPr>
      <w:r w:rsidRPr="00BF6CD7">
        <w:rPr>
          <w:rFonts w:asciiTheme="minorHAnsi" w:hAnsiTheme="minorHAnsi" w:cs="Calibri"/>
          <w:b/>
          <w:color w:val="000000"/>
          <w:szCs w:val="24"/>
        </w:rPr>
        <w:lastRenderedPageBreak/>
        <w:t>How do I send my standardized test scores?</w:t>
      </w:r>
    </w:p>
    <w:p w14:paraId="7F17C50C" w14:textId="77777777" w:rsidR="008D56F4" w:rsidRPr="00FA3550" w:rsidRDefault="008D56F4" w:rsidP="008D56F4">
      <w:pPr>
        <w:autoSpaceDE w:val="0"/>
        <w:autoSpaceDN w:val="0"/>
        <w:adjustRightInd w:val="0"/>
        <w:rPr>
          <w:rFonts w:asciiTheme="minorHAnsi" w:hAnsiTheme="minorHAnsi" w:cs="Calibri"/>
          <w:color w:val="000000"/>
          <w:szCs w:val="24"/>
        </w:rPr>
      </w:pPr>
      <w:r w:rsidRPr="00FA3550">
        <w:rPr>
          <w:rFonts w:asciiTheme="minorHAnsi" w:hAnsiTheme="minorHAnsi" w:cs="Calibri"/>
          <w:color w:val="000000"/>
          <w:szCs w:val="24"/>
        </w:rPr>
        <w:t xml:space="preserve">Standardized test scores are </w:t>
      </w:r>
      <w:r w:rsidRPr="00FA3550">
        <w:rPr>
          <w:rFonts w:asciiTheme="minorHAnsi" w:hAnsiTheme="minorHAnsi" w:cs="Calibri-Bold"/>
          <w:b/>
          <w:bCs/>
          <w:color w:val="000000"/>
          <w:szCs w:val="24"/>
          <w:u w:val="single"/>
        </w:rPr>
        <w:t xml:space="preserve">not </w:t>
      </w:r>
      <w:r>
        <w:rPr>
          <w:rFonts w:asciiTheme="minorHAnsi" w:hAnsiTheme="minorHAnsi" w:cs="Calibri"/>
          <w:color w:val="000000"/>
          <w:szCs w:val="24"/>
        </w:rPr>
        <w:t>submitted to colleges by your counselor</w:t>
      </w:r>
      <w:r w:rsidRPr="00FA3550">
        <w:rPr>
          <w:rFonts w:asciiTheme="minorHAnsi" w:hAnsiTheme="minorHAnsi" w:cs="Calibri"/>
          <w:color w:val="000000"/>
          <w:szCs w:val="24"/>
        </w:rPr>
        <w:t>.</w:t>
      </w:r>
      <w:r>
        <w:rPr>
          <w:rFonts w:asciiTheme="minorHAnsi" w:hAnsiTheme="minorHAnsi" w:cs="Calibri"/>
          <w:color w:val="000000"/>
          <w:szCs w:val="24"/>
        </w:rPr>
        <w:t xml:space="preserve">  It is YOUR responsibility to send your scores.</w:t>
      </w:r>
    </w:p>
    <w:p w14:paraId="4DEF58C4" w14:textId="77777777" w:rsidR="008D56F4" w:rsidRPr="00FA3550" w:rsidRDefault="008D56F4" w:rsidP="008D56F4">
      <w:pPr>
        <w:autoSpaceDE w:val="0"/>
        <w:autoSpaceDN w:val="0"/>
        <w:adjustRightInd w:val="0"/>
        <w:rPr>
          <w:rFonts w:asciiTheme="minorHAnsi" w:hAnsiTheme="minorHAnsi" w:cs="Calibri"/>
          <w:color w:val="000000"/>
          <w:szCs w:val="24"/>
        </w:rPr>
      </w:pPr>
      <w:r w:rsidRPr="00FA3550">
        <w:rPr>
          <w:rFonts w:asciiTheme="minorHAnsi" w:hAnsiTheme="minorHAnsi" w:cs="Calibri"/>
          <w:color w:val="000000"/>
          <w:szCs w:val="24"/>
        </w:rPr>
        <w:t xml:space="preserve">To send official copies: SAT or AP‐visit </w:t>
      </w:r>
      <w:r w:rsidRPr="00FA3550">
        <w:rPr>
          <w:rFonts w:asciiTheme="minorHAnsi" w:hAnsiTheme="minorHAnsi" w:cs="Calibri"/>
          <w:color w:val="0000FF"/>
          <w:szCs w:val="24"/>
        </w:rPr>
        <w:t xml:space="preserve">www.collegeboard.org </w:t>
      </w:r>
      <w:r w:rsidRPr="00FA3550">
        <w:rPr>
          <w:rFonts w:asciiTheme="minorHAnsi" w:hAnsiTheme="minorHAnsi" w:cs="Calibri"/>
          <w:color w:val="000000"/>
          <w:szCs w:val="24"/>
        </w:rPr>
        <w:t xml:space="preserve">(please note SAT and AP reports are two separate requests) ACT‐visit </w:t>
      </w:r>
      <w:r w:rsidRPr="00FA3550">
        <w:rPr>
          <w:rFonts w:asciiTheme="minorHAnsi" w:hAnsiTheme="minorHAnsi" w:cs="Calibri"/>
          <w:color w:val="0000FF"/>
          <w:szCs w:val="24"/>
        </w:rPr>
        <w:t>www.act.org</w:t>
      </w:r>
    </w:p>
    <w:p w14:paraId="722D3755" w14:textId="77777777" w:rsidR="008D56F4" w:rsidRPr="00FA3550" w:rsidRDefault="008D56F4" w:rsidP="008D56F4">
      <w:pPr>
        <w:autoSpaceDE w:val="0"/>
        <w:autoSpaceDN w:val="0"/>
        <w:adjustRightInd w:val="0"/>
        <w:rPr>
          <w:rFonts w:asciiTheme="minorHAnsi" w:hAnsiTheme="minorHAnsi" w:cs="Calibri"/>
          <w:color w:val="000000"/>
          <w:szCs w:val="24"/>
        </w:rPr>
      </w:pPr>
      <w:r w:rsidRPr="00FA3550">
        <w:rPr>
          <w:rFonts w:asciiTheme="minorHAnsi" w:hAnsiTheme="minorHAnsi" w:cs="Calibri"/>
          <w:color w:val="000000"/>
          <w:szCs w:val="24"/>
        </w:rPr>
        <w:t xml:space="preserve">Student athletes must arrange to have test scores sent to the NCAA Clearinghouse and notify </w:t>
      </w:r>
      <w:r>
        <w:rPr>
          <w:rFonts w:asciiTheme="minorHAnsi" w:hAnsiTheme="minorHAnsi" w:cs="Calibri"/>
          <w:color w:val="000000"/>
          <w:szCs w:val="24"/>
        </w:rPr>
        <w:t xml:space="preserve">your counselor </w:t>
      </w:r>
      <w:r w:rsidRPr="00FA3550">
        <w:rPr>
          <w:rFonts w:asciiTheme="minorHAnsi" w:hAnsiTheme="minorHAnsi" w:cs="Calibri"/>
          <w:color w:val="000000"/>
          <w:szCs w:val="24"/>
        </w:rPr>
        <w:t>so a transcript may be sent at the conclusion of the junior and senior years.</w:t>
      </w:r>
    </w:p>
    <w:p w14:paraId="4BB0B9CE" w14:textId="77777777" w:rsidR="008D56F4" w:rsidRPr="00BF6CD7" w:rsidRDefault="008D56F4" w:rsidP="008D56F4">
      <w:pPr>
        <w:autoSpaceDE w:val="0"/>
        <w:autoSpaceDN w:val="0"/>
        <w:adjustRightInd w:val="0"/>
        <w:rPr>
          <w:rFonts w:asciiTheme="minorHAnsi" w:hAnsiTheme="minorHAnsi" w:cs="Calibri"/>
          <w:b/>
          <w:color w:val="000000"/>
          <w:szCs w:val="24"/>
        </w:rPr>
      </w:pPr>
      <w:r w:rsidRPr="00BF6CD7">
        <w:rPr>
          <w:rFonts w:asciiTheme="minorHAnsi" w:hAnsiTheme="minorHAnsi" w:cs="Calibri"/>
          <w:b/>
          <w:color w:val="000000"/>
          <w:szCs w:val="24"/>
        </w:rPr>
        <w:t>What if I want to play sports in college?</w:t>
      </w:r>
    </w:p>
    <w:p w14:paraId="55D4EC7A" w14:textId="77777777" w:rsidR="008D56F4" w:rsidRPr="00FA3550" w:rsidRDefault="008D56F4" w:rsidP="008D56F4">
      <w:pPr>
        <w:autoSpaceDE w:val="0"/>
        <w:autoSpaceDN w:val="0"/>
        <w:adjustRightInd w:val="0"/>
        <w:rPr>
          <w:rFonts w:asciiTheme="minorHAnsi" w:hAnsiTheme="minorHAnsi" w:cs="Calibri"/>
          <w:color w:val="000000"/>
          <w:szCs w:val="24"/>
        </w:rPr>
      </w:pPr>
      <w:r w:rsidRPr="00FA3550">
        <w:rPr>
          <w:rFonts w:asciiTheme="minorHAnsi" w:hAnsiTheme="minorHAnsi" w:cs="Calibri"/>
          <w:color w:val="000000"/>
          <w:szCs w:val="24"/>
        </w:rPr>
        <w:t xml:space="preserve">Visit </w:t>
      </w:r>
      <w:hyperlink r:id="rId15" w:history="1">
        <w:r w:rsidRPr="00FA3550">
          <w:rPr>
            <w:rStyle w:val="Hyperlink"/>
            <w:rFonts w:asciiTheme="minorHAnsi" w:hAnsiTheme="minorHAnsi" w:cs="Calibri"/>
            <w:szCs w:val="24"/>
          </w:rPr>
          <w:t>www.ncaa.org</w:t>
        </w:r>
      </w:hyperlink>
      <w:r w:rsidRPr="00FA3550">
        <w:rPr>
          <w:rFonts w:asciiTheme="minorHAnsi" w:hAnsiTheme="minorHAnsi" w:cs="Calibri"/>
          <w:color w:val="000000"/>
          <w:szCs w:val="24"/>
        </w:rPr>
        <w:t xml:space="preserve"> for more information.</w:t>
      </w:r>
    </w:p>
    <w:p w14:paraId="6480D996" w14:textId="77777777" w:rsidR="008D56F4" w:rsidRPr="00BF6CD7" w:rsidRDefault="008D56F4" w:rsidP="008D56F4">
      <w:pPr>
        <w:rPr>
          <w:rFonts w:asciiTheme="minorHAnsi" w:hAnsiTheme="minorHAnsi"/>
          <w:b/>
          <w:szCs w:val="24"/>
          <w:lang w:val="en"/>
        </w:rPr>
      </w:pPr>
      <w:r w:rsidRPr="0080778A">
        <w:rPr>
          <w:rFonts w:asciiTheme="minorHAnsi" w:hAnsiTheme="minorHAnsi"/>
          <w:b/>
          <w:szCs w:val="24"/>
          <w:lang w:val="en"/>
        </w:rPr>
        <w:t>How to Recalculate Your GPA for College Admission</w:t>
      </w:r>
      <w:r>
        <w:rPr>
          <w:rFonts w:asciiTheme="minorHAnsi" w:hAnsiTheme="minorHAnsi"/>
          <w:b/>
          <w:szCs w:val="24"/>
          <w:lang w:val="en"/>
        </w:rPr>
        <w:t>:</w:t>
      </w:r>
    </w:p>
    <w:p w14:paraId="3E284475" w14:textId="77777777" w:rsidR="008D56F4" w:rsidRPr="00FA3550" w:rsidRDefault="008D56F4" w:rsidP="008D56F4">
      <w:pPr>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Many colleges recalculate your GPA (grade point average) using a 4.0 scale, and then add bonus points for AP, IB, AICE, dual enrollment/college and honors classes to arrive at a modified GPA or HPA (honors point average).</w:t>
      </w:r>
      <w:r>
        <w:rPr>
          <w:rFonts w:asciiTheme="minorHAnsi" w:eastAsia="Times New Roman" w:hAnsiTheme="minorHAnsi" w:cs="Times New Roman"/>
          <w:szCs w:val="24"/>
          <w:lang w:val="en"/>
        </w:rPr>
        <w:t xml:space="preserve">  </w:t>
      </w:r>
      <w:r w:rsidRPr="00FA3550">
        <w:rPr>
          <w:rFonts w:asciiTheme="minorHAnsi" w:eastAsia="Times New Roman" w:hAnsiTheme="minorHAnsi" w:cs="Times New Roman"/>
          <w:szCs w:val="24"/>
          <w:lang w:val="en"/>
        </w:rPr>
        <w:t>While each college has its own methodology, and some schools share the “formula” with prospective applicants, the top grade of an A typically corresponds with a 4.0.</w:t>
      </w:r>
      <w:r>
        <w:rPr>
          <w:rFonts w:asciiTheme="minorHAnsi" w:eastAsia="Times New Roman" w:hAnsiTheme="minorHAnsi" w:cs="Times New Roman"/>
          <w:szCs w:val="24"/>
          <w:lang w:val="en"/>
        </w:rPr>
        <w:t xml:space="preserve">  </w:t>
      </w:r>
      <w:r w:rsidRPr="00FA3550">
        <w:rPr>
          <w:rFonts w:asciiTheme="minorHAnsi" w:eastAsia="Times New Roman" w:hAnsiTheme="minorHAnsi" w:cs="Times New Roman"/>
          <w:szCs w:val="24"/>
          <w:lang w:val="en"/>
        </w:rPr>
        <w:t>Usually only “academic classes” are part of the GPA recalculation, so electives and non-core classes such as health, PE and drama are generally not included.</w:t>
      </w:r>
      <w:r>
        <w:rPr>
          <w:rFonts w:asciiTheme="minorHAnsi" w:eastAsia="Times New Roman" w:hAnsiTheme="minorHAnsi" w:cs="Times New Roman"/>
          <w:szCs w:val="24"/>
          <w:lang w:val="en"/>
        </w:rPr>
        <w:t xml:space="preserve">  </w:t>
      </w:r>
      <w:r w:rsidRPr="00FA3550">
        <w:rPr>
          <w:rFonts w:asciiTheme="minorHAnsi" w:eastAsia="Times New Roman" w:hAnsiTheme="minorHAnsi" w:cs="Times New Roman"/>
          <w:szCs w:val="24"/>
          <w:lang w:val="en"/>
        </w:rPr>
        <w:t>Many colleges use a GPA boosting methodology (e.g. quality point’s calculation) to give students additional “credit” for taking more challenging classes. You can use the table below for a general estimate. Some colleges and universities use a minimum grade threshold (often a C) for additional GPA weighting.</w:t>
      </w:r>
    </w:p>
    <w:p w14:paraId="29D704BD" w14:textId="77777777" w:rsidR="008D56F4" w:rsidRPr="00FA3550" w:rsidRDefault="008D56F4" w:rsidP="008D56F4">
      <w:pPr>
        <w:numPr>
          <w:ilvl w:val="0"/>
          <w:numId w:val="5"/>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Dual College Enrollment (Entry Level) +0.5</w:t>
      </w:r>
    </w:p>
    <w:p w14:paraId="38DD7E08" w14:textId="77777777" w:rsidR="008D56F4" w:rsidRPr="00FA3550" w:rsidRDefault="008D56F4" w:rsidP="008D56F4">
      <w:pPr>
        <w:numPr>
          <w:ilvl w:val="0"/>
          <w:numId w:val="5"/>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Dual College Enrollment (Higher Level) +1.0</w:t>
      </w:r>
    </w:p>
    <w:p w14:paraId="2438DBAA" w14:textId="46722A8B" w:rsidR="008D56F4" w:rsidRDefault="008D56F4" w:rsidP="008D56F4">
      <w:pPr>
        <w:numPr>
          <w:ilvl w:val="0"/>
          <w:numId w:val="5"/>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Honors +0.5</w:t>
      </w:r>
    </w:p>
    <w:p w14:paraId="24D702D8" w14:textId="10DC4678" w:rsidR="004645AA" w:rsidRDefault="004645AA" w:rsidP="008D56F4">
      <w:pPr>
        <w:numPr>
          <w:ilvl w:val="0"/>
          <w:numId w:val="5"/>
        </w:numPr>
        <w:spacing w:before="100" w:beforeAutospacing="1" w:after="100" w:afterAutospacing="1" w:line="240" w:lineRule="auto"/>
        <w:rPr>
          <w:rFonts w:asciiTheme="minorHAnsi" w:eastAsia="Times New Roman" w:hAnsiTheme="minorHAnsi" w:cs="Times New Roman"/>
          <w:szCs w:val="24"/>
          <w:lang w:val="en"/>
        </w:rPr>
      </w:pPr>
      <w:r>
        <w:rPr>
          <w:rFonts w:asciiTheme="minorHAnsi" w:eastAsia="Times New Roman" w:hAnsiTheme="minorHAnsi" w:cs="Times New Roman"/>
          <w:szCs w:val="24"/>
          <w:lang w:val="en"/>
        </w:rPr>
        <w:t>AP +1.0</w:t>
      </w:r>
    </w:p>
    <w:p w14:paraId="344FCBAB" w14:textId="77777777" w:rsidR="008D56F4" w:rsidRPr="00F635A1" w:rsidRDefault="008D56F4" w:rsidP="008D56F4">
      <w:pPr>
        <w:spacing w:before="100" w:beforeAutospacing="1" w:after="100" w:afterAutospacing="1"/>
        <w:rPr>
          <w:rFonts w:asciiTheme="minorHAnsi" w:eastAsia="Times New Roman" w:hAnsiTheme="minorHAnsi" w:cs="Times New Roman"/>
          <w:b/>
          <w:szCs w:val="24"/>
          <w:lang w:val="en"/>
        </w:rPr>
      </w:pPr>
      <w:r>
        <w:rPr>
          <w:rFonts w:asciiTheme="minorHAnsi" w:eastAsia="Times New Roman" w:hAnsiTheme="minorHAnsi" w:cs="Times New Roman"/>
          <w:b/>
          <w:szCs w:val="24"/>
          <w:lang w:val="en"/>
        </w:rPr>
        <w:t>H</w:t>
      </w:r>
      <w:r w:rsidRPr="00F635A1">
        <w:rPr>
          <w:rFonts w:asciiTheme="minorHAnsi" w:eastAsia="Times New Roman" w:hAnsiTheme="minorHAnsi" w:cs="Times New Roman"/>
          <w:b/>
          <w:szCs w:val="24"/>
          <w:lang w:val="en"/>
        </w:rPr>
        <w:t>ow do I find out about scholarship opportunities?</w:t>
      </w:r>
    </w:p>
    <w:p w14:paraId="744540D3" w14:textId="77777777" w:rsidR="008D56F4" w:rsidRDefault="008D56F4" w:rsidP="008D56F4">
      <w:pPr>
        <w:spacing w:before="100" w:beforeAutospacing="1" w:after="100" w:afterAutospacing="1"/>
        <w:rPr>
          <w:rFonts w:asciiTheme="minorHAnsi" w:eastAsia="Times New Roman" w:hAnsiTheme="minorHAnsi" w:cs="Times New Roman"/>
          <w:szCs w:val="24"/>
          <w:lang w:val="en"/>
        </w:rPr>
      </w:pPr>
      <w:r>
        <w:rPr>
          <w:rFonts w:asciiTheme="minorHAnsi" w:eastAsia="Times New Roman" w:hAnsiTheme="minorHAnsi" w:cs="Times New Roman"/>
          <w:szCs w:val="24"/>
          <w:lang w:val="en"/>
        </w:rPr>
        <w:t xml:space="preserve">All scholarship opportunities that are passed along to our guidance department will be listed on Naviance for seniors to access.  Additionally, we encourage you to reach out to your home school’s guidance department to see which scholarships you may qualify for through them.  While you may be excluded from some of your home school’s academic scholarships, you may qualify for others, including local scholarships specific to town residents.  </w:t>
      </w:r>
    </w:p>
    <w:p w14:paraId="1FD4D976" w14:textId="77777777" w:rsidR="008D56F4" w:rsidRDefault="008D56F4" w:rsidP="008D56F4">
      <w:pPr>
        <w:spacing w:before="100" w:beforeAutospacing="1" w:after="100" w:afterAutospacing="1"/>
        <w:rPr>
          <w:rFonts w:asciiTheme="minorHAnsi" w:eastAsia="Times New Roman" w:hAnsiTheme="minorHAnsi" w:cs="Times New Roman"/>
          <w:szCs w:val="24"/>
          <w:lang w:val="en"/>
        </w:rPr>
      </w:pPr>
      <w:r>
        <w:rPr>
          <w:rFonts w:asciiTheme="minorHAnsi" w:eastAsia="Times New Roman" w:hAnsiTheme="minorHAnsi" w:cs="Times New Roman"/>
          <w:szCs w:val="24"/>
          <w:lang w:val="en"/>
        </w:rPr>
        <w:t>Make sure to continue checking the Naviance scholarship list throughout the entirety of your senior year.  Although you will see a rush of scholarship opportunities beginning in late winter/early spring, some scholarships may be available sooner with earlier deadlines, so it is important to check periodically.</w:t>
      </w:r>
    </w:p>
    <w:p w14:paraId="4C5048A7" w14:textId="77777777" w:rsidR="00141274" w:rsidRDefault="00141274" w:rsidP="008D56F4">
      <w:pPr>
        <w:spacing w:before="100" w:beforeAutospacing="1" w:after="100" w:afterAutospacing="1"/>
        <w:rPr>
          <w:rFonts w:asciiTheme="minorHAnsi" w:eastAsia="Times New Roman" w:hAnsiTheme="minorHAnsi" w:cs="Times New Roman"/>
          <w:b/>
          <w:szCs w:val="24"/>
          <w:lang w:val="en"/>
        </w:rPr>
      </w:pPr>
    </w:p>
    <w:p w14:paraId="43A7529E" w14:textId="401A4EDD" w:rsidR="008D56F4" w:rsidRPr="002A6376" w:rsidRDefault="008D56F4" w:rsidP="008D56F4">
      <w:pPr>
        <w:spacing w:before="100" w:beforeAutospacing="1" w:after="100" w:afterAutospacing="1"/>
        <w:rPr>
          <w:rFonts w:asciiTheme="minorHAnsi" w:eastAsia="Times New Roman" w:hAnsiTheme="minorHAnsi" w:cs="Times New Roman"/>
          <w:b/>
          <w:szCs w:val="24"/>
          <w:lang w:val="en"/>
        </w:rPr>
      </w:pPr>
      <w:r w:rsidRPr="002A6376">
        <w:rPr>
          <w:rFonts w:asciiTheme="minorHAnsi" w:eastAsia="Times New Roman" w:hAnsiTheme="minorHAnsi" w:cs="Times New Roman"/>
          <w:b/>
          <w:szCs w:val="24"/>
          <w:lang w:val="en"/>
        </w:rPr>
        <w:lastRenderedPageBreak/>
        <w:t>Early Action/Early Decision:  What you need to know</w:t>
      </w:r>
      <w:r>
        <w:rPr>
          <w:rFonts w:asciiTheme="minorHAnsi" w:eastAsia="Times New Roman" w:hAnsiTheme="minorHAnsi" w:cs="Times New Roman"/>
          <w:b/>
          <w:szCs w:val="24"/>
          <w:lang w:val="en"/>
        </w:rPr>
        <w:t>.</w:t>
      </w:r>
    </w:p>
    <w:p w14:paraId="05194D92"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Many colleges and universities offer early admission programs such as Early Action and Early Decision. It’s not unusual for competitive schools to admit a large percentage of the class through these programs. Within the Ivy League, early applicants comprise 18% to 41% of students at Brown, Penn, Columbia, Cornell and Dartmouth.  Acceptance rates for early programs are typically significantly higher than for regular admission. In addition to improving your chances for acceptance, being admitted early (usually in December) can reduce senior year stress. But there can be downside as well, especially for those concerned about financial aid.  If you are considering applying early, here is what you need to know:</w:t>
      </w:r>
    </w:p>
    <w:p w14:paraId="39B81A20" w14:textId="77777777" w:rsidR="008D56F4" w:rsidRPr="00FA3550" w:rsidRDefault="008D56F4" w:rsidP="008D56F4">
      <w:pPr>
        <w:spacing w:before="100" w:beforeAutospacing="1" w:after="100" w:afterAutospacing="1"/>
        <w:outlineLvl w:val="1"/>
        <w:rPr>
          <w:rFonts w:asciiTheme="minorHAnsi" w:eastAsia="Times New Roman" w:hAnsiTheme="minorHAnsi" w:cs="Times New Roman"/>
          <w:b/>
          <w:bCs/>
          <w:szCs w:val="24"/>
          <w:lang w:val="en"/>
        </w:rPr>
      </w:pPr>
      <w:r w:rsidRPr="00FA3550">
        <w:rPr>
          <w:rFonts w:asciiTheme="minorHAnsi" w:eastAsia="Times New Roman" w:hAnsiTheme="minorHAnsi" w:cs="Times New Roman"/>
          <w:b/>
          <w:bCs/>
          <w:szCs w:val="24"/>
          <w:lang w:val="en"/>
        </w:rPr>
        <w:t>Admission Statistics Don’t Tell the Full Story</w:t>
      </w:r>
    </w:p>
    <w:p w14:paraId="66CF1FDB" w14:textId="77777777" w:rsidR="008D56F4" w:rsidRPr="00FA3550" w:rsidRDefault="008D56F4" w:rsidP="008D56F4">
      <w:pPr>
        <w:numPr>
          <w:ilvl w:val="0"/>
          <w:numId w:val="8"/>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At the University of Pennsylvania, Early Decision applicants comprise more than 45% of recent classes.  Penn’s acceptance rate for Early Decision is in the neighborhood of 30% compared to 14%-17% for regular admission.  These admission statistics convey only part of the story.   At Penn, legacies (children of Penn alumni) comprise about 15% of Early Decision candidates and nearly half of those are typically admitted.  When assessing the likelihood of your admission, don’t rely on admission percentages alone.  It’s important to consider factors such as legacy applicants and recruited athletes, because the admissions rate for everyone else can be considerably lower.</w:t>
      </w:r>
    </w:p>
    <w:p w14:paraId="3305F36B" w14:textId="77777777" w:rsidR="008D56F4" w:rsidRPr="00FA3550" w:rsidRDefault="008D56F4" w:rsidP="008D56F4">
      <w:pPr>
        <w:spacing w:before="100" w:beforeAutospacing="1" w:after="100" w:afterAutospacing="1"/>
        <w:outlineLvl w:val="1"/>
        <w:rPr>
          <w:rFonts w:asciiTheme="minorHAnsi" w:eastAsia="Times New Roman" w:hAnsiTheme="minorHAnsi" w:cs="Times New Roman"/>
          <w:b/>
          <w:bCs/>
          <w:szCs w:val="24"/>
          <w:lang w:val="en"/>
        </w:rPr>
      </w:pPr>
      <w:r w:rsidRPr="00FA3550">
        <w:rPr>
          <w:rFonts w:asciiTheme="minorHAnsi" w:eastAsia="Times New Roman" w:hAnsiTheme="minorHAnsi" w:cs="Times New Roman"/>
          <w:b/>
          <w:bCs/>
          <w:szCs w:val="24"/>
          <w:lang w:val="en"/>
        </w:rPr>
        <w:t>Early Admission Programs Are Not All the Same</w:t>
      </w:r>
    </w:p>
    <w:p w14:paraId="06582811" w14:textId="77777777" w:rsidR="008D56F4" w:rsidRPr="00FA3550" w:rsidRDefault="008D56F4" w:rsidP="008D56F4">
      <w:pPr>
        <w:numPr>
          <w:ilvl w:val="0"/>
          <w:numId w:val="9"/>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The two most common types of Early Admission programs are Early Action (EA) and Early Decision (ED).   Some Early Action programs are non-restrictive.  That’s not the case for Early Decision and Single-Choice Early Action.  You’ll find nuances and different rules for different schools. Make sure you understand the policies and obligations.</w:t>
      </w:r>
    </w:p>
    <w:p w14:paraId="7F05BFA1" w14:textId="77777777" w:rsidR="008D56F4" w:rsidRPr="00FA3550" w:rsidRDefault="008D56F4" w:rsidP="008D56F4">
      <w:pPr>
        <w:spacing w:before="100" w:beforeAutospacing="1" w:after="100" w:afterAutospacing="1"/>
        <w:outlineLvl w:val="1"/>
        <w:rPr>
          <w:rFonts w:asciiTheme="minorHAnsi" w:eastAsia="Times New Roman" w:hAnsiTheme="minorHAnsi" w:cs="Times New Roman"/>
          <w:b/>
          <w:bCs/>
          <w:szCs w:val="24"/>
          <w:lang w:val="en"/>
        </w:rPr>
      </w:pPr>
      <w:r w:rsidRPr="00FA3550">
        <w:rPr>
          <w:rFonts w:asciiTheme="minorHAnsi" w:eastAsia="Times New Roman" w:hAnsiTheme="minorHAnsi" w:cs="Times New Roman"/>
          <w:b/>
          <w:bCs/>
          <w:szCs w:val="24"/>
          <w:lang w:val="en"/>
        </w:rPr>
        <w:t>Early Decision</w:t>
      </w:r>
    </w:p>
    <w:p w14:paraId="1A95912E" w14:textId="77777777" w:rsidR="008D56F4" w:rsidRPr="006B3F31" w:rsidRDefault="008D56F4" w:rsidP="008D56F4">
      <w:pPr>
        <w:numPr>
          <w:ilvl w:val="0"/>
          <w:numId w:val="10"/>
        </w:numPr>
        <w:spacing w:before="100" w:beforeAutospacing="1" w:after="100" w:afterAutospacing="1" w:line="240" w:lineRule="auto"/>
        <w:outlineLvl w:val="1"/>
        <w:rPr>
          <w:rFonts w:asciiTheme="minorHAnsi" w:eastAsia="Times New Roman" w:hAnsiTheme="minorHAnsi" w:cs="Times New Roman"/>
          <w:b/>
          <w:bCs/>
          <w:szCs w:val="24"/>
          <w:lang w:val="en"/>
        </w:rPr>
      </w:pPr>
      <w:r w:rsidRPr="006B3F31">
        <w:rPr>
          <w:rFonts w:asciiTheme="minorHAnsi" w:eastAsia="Times New Roman" w:hAnsiTheme="minorHAnsi" w:cs="Times New Roman"/>
          <w:szCs w:val="24"/>
          <w:lang w:val="en"/>
        </w:rPr>
        <w:t>Early Decision plans are almost always single choice (i.e. you agree not to apply ED to any other schools) and binding (i.e. you agree to attend the college if you are accepted ED, regardless of the financials).  Generally, if you are accepted Early Decision, you are required to withdraw all other applications. A major drawback to being admitted ED is limited leverage when negotiating your financial aid package.  From a statistical perspective, applicants with similar credentials are almost always more likely to be admitted when they apply ED.</w:t>
      </w:r>
      <w:r>
        <w:rPr>
          <w:rFonts w:asciiTheme="minorHAnsi" w:eastAsia="Times New Roman" w:hAnsiTheme="minorHAnsi" w:cs="Times New Roman"/>
          <w:szCs w:val="24"/>
          <w:lang w:val="en"/>
        </w:rPr>
        <w:t xml:space="preserve">  If you have financial concerns, Early Decision is not recommended.</w:t>
      </w:r>
    </w:p>
    <w:p w14:paraId="76EF57C4" w14:textId="77777777" w:rsidR="008D56F4" w:rsidRPr="00FA3550" w:rsidRDefault="008D56F4" w:rsidP="008D56F4">
      <w:pPr>
        <w:spacing w:before="100" w:beforeAutospacing="1" w:after="100" w:afterAutospacing="1"/>
        <w:outlineLvl w:val="1"/>
        <w:rPr>
          <w:rFonts w:asciiTheme="minorHAnsi" w:eastAsia="Times New Roman" w:hAnsiTheme="minorHAnsi" w:cs="Times New Roman"/>
          <w:b/>
          <w:bCs/>
          <w:szCs w:val="24"/>
          <w:lang w:val="en"/>
        </w:rPr>
      </w:pPr>
      <w:r w:rsidRPr="00FA3550">
        <w:rPr>
          <w:rFonts w:asciiTheme="minorHAnsi" w:eastAsia="Times New Roman" w:hAnsiTheme="minorHAnsi" w:cs="Times New Roman"/>
          <w:b/>
          <w:bCs/>
          <w:szCs w:val="24"/>
          <w:lang w:val="en"/>
        </w:rPr>
        <w:t>Early Action</w:t>
      </w:r>
    </w:p>
    <w:p w14:paraId="5706F409" w14:textId="77777777" w:rsidR="008D56F4" w:rsidRPr="00FA3550" w:rsidRDefault="008D56F4" w:rsidP="008D56F4">
      <w:pPr>
        <w:numPr>
          <w:ilvl w:val="0"/>
          <w:numId w:val="11"/>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Early Action generally means you can apply to as many schools as you like; and if you are accepted (EA), there is no obligation to attend.  You typically have until May 1 to respond with your decision.  This gives you time to compare financial aid offers and evaluate your options.  MIT, University of Chicago and many other schools have unrestricted Early Action programs.  If your application and credentials are ready by the deadline, there is generally no downside when applying unrestricted EA.</w:t>
      </w:r>
    </w:p>
    <w:p w14:paraId="40CCE499" w14:textId="77777777" w:rsidR="008D56F4" w:rsidRPr="00FA3550" w:rsidRDefault="008D56F4" w:rsidP="008D56F4">
      <w:pPr>
        <w:spacing w:before="100" w:beforeAutospacing="1" w:after="100" w:afterAutospacing="1"/>
        <w:outlineLvl w:val="1"/>
        <w:rPr>
          <w:rFonts w:asciiTheme="minorHAnsi" w:eastAsia="Times New Roman" w:hAnsiTheme="minorHAnsi" w:cs="Times New Roman"/>
          <w:b/>
          <w:bCs/>
          <w:szCs w:val="24"/>
          <w:lang w:val="en"/>
        </w:rPr>
      </w:pPr>
      <w:r w:rsidRPr="00FA3550">
        <w:rPr>
          <w:rFonts w:asciiTheme="minorHAnsi" w:eastAsia="Times New Roman" w:hAnsiTheme="minorHAnsi" w:cs="Times New Roman"/>
          <w:b/>
          <w:bCs/>
          <w:szCs w:val="24"/>
          <w:lang w:val="en"/>
        </w:rPr>
        <w:lastRenderedPageBreak/>
        <w:t>Single Choice Early Action</w:t>
      </w:r>
    </w:p>
    <w:p w14:paraId="0F6A8791" w14:textId="4D4CE03E" w:rsidR="008D56F4" w:rsidRPr="00107C11" w:rsidRDefault="008D56F4" w:rsidP="008D56F4">
      <w:pPr>
        <w:numPr>
          <w:ilvl w:val="0"/>
          <w:numId w:val="12"/>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 xml:space="preserve">Single-Choice Early Action (SCEA) programs are another matter.   Like unrestricted Early Action, SCEA applicants receive early notification (or deferral) without a binding obligation.  </w:t>
      </w:r>
      <w:r w:rsidR="004B5DD1" w:rsidRPr="00FA3550">
        <w:rPr>
          <w:rFonts w:asciiTheme="minorHAnsi" w:eastAsia="Times New Roman" w:hAnsiTheme="minorHAnsi" w:cs="Times New Roman"/>
          <w:szCs w:val="24"/>
          <w:lang w:val="en"/>
        </w:rPr>
        <w:t>Generally,</w:t>
      </w:r>
      <w:r w:rsidRPr="00FA3550">
        <w:rPr>
          <w:rFonts w:asciiTheme="minorHAnsi" w:eastAsia="Times New Roman" w:hAnsiTheme="minorHAnsi" w:cs="Times New Roman"/>
          <w:szCs w:val="24"/>
          <w:lang w:val="en"/>
        </w:rPr>
        <w:t xml:space="preserve"> students are free to apply (regular action) to other schools and to compare financial aid offers.   However, SCEA programs usually require students not to apply ED or EA to any other schools.</w:t>
      </w:r>
    </w:p>
    <w:p w14:paraId="04DF922E" w14:textId="77777777" w:rsidR="008D56F4" w:rsidRPr="00FA3550" w:rsidRDefault="008D56F4" w:rsidP="008D56F4">
      <w:pPr>
        <w:spacing w:before="100" w:beforeAutospacing="1" w:after="100" w:afterAutospacing="1"/>
        <w:outlineLvl w:val="1"/>
        <w:rPr>
          <w:rFonts w:asciiTheme="minorHAnsi" w:eastAsia="Times New Roman" w:hAnsiTheme="minorHAnsi" w:cs="Times New Roman"/>
          <w:b/>
          <w:bCs/>
          <w:szCs w:val="24"/>
          <w:lang w:val="en"/>
        </w:rPr>
      </w:pPr>
      <w:r w:rsidRPr="00FA3550">
        <w:rPr>
          <w:rFonts w:asciiTheme="minorHAnsi" w:eastAsia="Times New Roman" w:hAnsiTheme="minorHAnsi" w:cs="Times New Roman"/>
          <w:b/>
          <w:bCs/>
          <w:szCs w:val="24"/>
          <w:lang w:val="en"/>
        </w:rPr>
        <w:t>Financial Aid</w:t>
      </w:r>
    </w:p>
    <w:p w14:paraId="0FF7B3A6" w14:textId="77777777" w:rsidR="008D56F4" w:rsidRPr="00FA3550" w:rsidRDefault="008D56F4" w:rsidP="008D56F4">
      <w:pPr>
        <w:numPr>
          <w:ilvl w:val="0"/>
          <w:numId w:val="14"/>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If financial aid is an issue, and you wish to compare financial aid packages before deciding on a college, then Early Decision is probably not a good option for you.  Some colleges, including Harvard, have discontinued their early application programs due to concern that these plans disadvantage students who rely on financial aid.</w:t>
      </w:r>
    </w:p>
    <w:p w14:paraId="2CB39EFA"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b/>
          <w:bCs/>
          <w:szCs w:val="24"/>
          <w:lang w:val="en"/>
        </w:rPr>
        <w:t>Yield Considerations</w:t>
      </w:r>
    </w:p>
    <w:p w14:paraId="01E6B517" w14:textId="77777777" w:rsidR="008D56F4" w:rsidRPr="00DC65C1" w:rsidRDefault="008D56F4" w:rsidP="008D56F4">
      <w:pPr>
        <w:numPr>
          <w:ilvl w:val="0"/>
          <w:numId w:val="15"/>
        </w:numPr>
        <w:pBdr>
          <w:bottom w:val="single" w:sz="4" w:space="1" w:color="auto"/>
        </w:pBdr>
        <w:spacing w:before="100" w:beforeAutospacing="1" w:after="100" w:afterAutospacing="1" w:line="240" w:lineRule="auto"/>
        <w:rPr>
          <w:rFonts w:asciiTheme="minorHAnsi" w:eastAsia="Times New Roman" w:hAnsiTheme="minorHAnsi" w:cs="Times New Roman"/>
          <w:szCs w:val="24"/>
          <w:lang w:val="en"/>
        </w:rPr>
      </w:pPr>
      <w:r w:rsidRPr="00DC65C1">
        <w:rPr>
          <w:rFonts w:asciiTheme="minorHAnsi" w:eastAsia="Times New Roman" w:hAnsiTheme="minorHAnsi" w:cs="Times New Roman"/>
          <w:szCs w:val="24"/>
          <w:lang w:val="en"/>
        </w:rPr>
        <w:t>College admissions officers focus on yield (percentage of students who accept their offer of admission) and generally prefer a well-qualified applicant who they consider likely to attend over an exceptionally qualified candidate who they believe would probably choose not to enroll.  Binding ED programs directly impact yield as admitted students are required to enroll.  Early Action programs, while not binding, also enhance yield.  Many EA schools devote significant resources to courting admitted students, many of whom might otherwise enroll elsewhere.</w:t>
      </w:r>
    </w:p>
    <w:p w14:paraId="0ABDE5C9" w14:textId="77777777" w:rsidR="008D56F4" w:rsidRPr="00B142E1" w:rsidRDefault="008D56F4" w:rsidP="008D56F4">
      <w:pPr>
        <w:spacing w:before="100" w:beforeAutospacing="1" w:after="100" w:afterAutospacing="1"/>
        <w:rPr>
          <w:rFonts w:asciiTheme="minorHAnsi" w:eastAsia="Times New Roman" w:hAnsiTheme="minorHAnsi" w:cs="Times New Roman"/>
          <w:i/>
          <w:szCs w:val="24"/>
          <w:lang w:val="en"/>
        </w:rPr>
      </w:pPr>
      <w:r w:rsidRPr="00B142E1">
        <w:rPr>
          <w:rFonts w:asciiTheme="minorHAnsi" w:eastAsia="Times New Roman" w:hAnsiTheme="minorHAnsi" w:cs="Times New Roman"/>
          <w:i/>
          <w:szCs w:val="24"/>
          <w:lang w:val="en"/>
        </w:rPr>
        <w:t>The following was written by: Lynn Radlauer Lubell, Publisher of InLikeMe.com and Founder of Admission by Design (</w:t>
      </w:r>
      <w:hyperlink r:id="rId16" w:history="1">
        <w:r w:rsidRPr="00B142E1">
          <w:rPr>
            <w:rFonts w:asciiTheme="minorHAnsi" w:eastAsia="Times New Roman" w:hAnsiTheme="minorHAnsi" w:cs="Times New Roman"/>
            <w:i/>
            <w:color w:val="0000FF"/>
            <w:szCs w:val="24"/>
            <w:u w:val="single"/>
            <w:lang w:val="en"/>
          </w:rPr>
          <w:t>lynn@admissionbydesign.com</w:t>
        </w:r>
      </w:hyperlink>
      <w:r w:rsidRPr="00B142E1">
        <w:rPr>
          <w:rFonts w:asciiTheme="minorHAnsi" w:eastAsia="Times New Roman" w:hAnsiTheme="minorHAnsi" w:cs="Times New Roman"/>
          <w:i/>
          <w:szCs w:val="24"/>
          <w:lang w:val="en"/>
        </w:rPr>
        <w:t>), an Educational Consultancy based in Boca Raton, Florida.</w:t>
      </w:r>
    </w:p>
    <w:p w14:paraId="32250CDD" w14:textId="77777777" w:rsidR="008D56F4" w:rsidRPr="00F63721" w:rsidRDefault="008D56F4" w:rsidP="008D56F4">
      <w:pPr>
        <w:spacing w:before="100" w:beforeAutospacing="1" w:after="100" w:afterAutospacing="1"/>
        <w:rPr>
          <w:rFonts w:asciiTheme="minorHAnsi" w:eastAsia="Times New Roman" w:hAnsiTheme="minorHAnsi" w:cs="Times New Roman"/>
          <w:b/>
          <w:szCs w:val="24"/>
          <w:lang w:val="en"/>
        </w:rPr>
      </w:pPr>
      <w:r w:rsidRPr="0026194B">
        <w:rPr>
          <w:rFonts w:asciiTheme="minorHAnsi" w:hAnsiTheme="minorHAnsi"/>
          <w:b/>
          <w:szCs w:val="24"/>
          <w:lang w:val="en"/>
        </w:rPr>
        <w:t>Admission Statistics: Acceptance Rates – Early vs. Regular</w:t>
      </w:r>
      <w:r w:rsidRPr="004D04F3">
        <w:rPr>
          <w:rStyle w:val="Hyperlink"/>
          <w:rFonts w:asciiTheme="minorHAnsi" w:hAnsiTheme="minorHAnsi"/>
          <w:b/>
          <w:color w:val="auto"/>
          <w:szCs w:val="24"/>
          <w:u w:val="none"/>
          <w:lang w:val="en"/>
        </w:rPr>
        <w:t>:</w:t>
      </w:r>
    </w:p>
    <w:p w14:paraId="526B57A3"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Many colleges and universities continue to offer early action and early decision programs.  When considering early vs. regular admission options, applicants should keep in mind recent acceptance rates for those applying early vs. regular admission.  The acceptance rate differential has been significant at many colleges and universities including: Bowdoin, Boston College, Brown, Columbia University, Cornell, Dartmouth, Duke, Northwestern, Stanford, Williams College, Wellesley</w:t>
      </w:r>
      <w:r>
        <w:rPr>
          <w:rFonts w:asciiTheme="minorHAnsi" w:eastAsia="Times New Roman" w:hAnsiTheme="minorHAnsi" w:cs="Times New Roman"/>
          <w:szCs w:val="24"/>
          <w:lang w:val="en"/>
        </w:rPr>
        <w:t>,</w:t>
      </w:r>
      <w:r w:rsidRPr="00FA3550">
        <w:rPr>
          <w:rFonts w:asciiTheme="minorHAnsi" w:eastAsia="Times New Roman" w:hAnsiTheme="minorHAnsi" w:cs="Times New Roman"/>
          <w:szCs w:val="24"/>
          <w:lang w:val="en"/>
        </w:rPr>
        <w:t xml:space="preserve"> and Yale.</w:t>
      </w:r>
    </w:p>
    <w:p w14:paraId="7B0DDF3E"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With early action, students can apply for early notification without having to make a binding commitment.  Early action and early decision applicants generally learn by year end whether they’ve been accepted, rejected or deferred to the regular admissions pool.  U.S. News compiled two lists of interest to those considering early action and early decision:</w:t>
      </w:r>
    </w:p>
    <w:p w14:paraId="5E3A3992" w14:textId="77777777" w:rsidR="008D56F4" w:rsidRPr="00FA3550" w:rsidRDefault="008D56F4" w:rsidP="008D56F4">
      <w:pPr>
        <w:numPr>
          <w:ilvl w:val="0"/>
          <w:numId w:val="6"/>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“Colleges Where Applying Early Action Helps”</w:t>
      </w:r>
    </w:p>
    <w:p w14:paraId="7ABF6D2D" w14:textId="77777777" w:rsidR="008D56F4" w:rsidRPr="00FA3550" w:rsidRDefault="008D56F4" w:rsidP="008D56F4">
      <w:pPr>
        <w:numPr>
          <w:ilvl w:val="0"/>
          <w:numId w:val="6"/>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“Colleges Where Applying Early Decision Helps”</w:t>
      </w:r>
    </w:p>
    <w:p w14:paraId="1CCC6111"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lastRenderedPageBreak/>
        <w:t>The chart below contains selected information (based on recent years) from U.S. News.  Consult U.S. News, Specific College and University Web Sites and the Common Data Set for confirmation and additional information.</w:t>
      </w:r>
    </w:p>
    <w:tbl>
      <w:tblPr>
        <w:tblW w:w="7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750"/>
        <w:gridCol w:w="1110"/>
        <w:gridCol w:w="930"/>
        <w:gridCol w:w="930"/>
        <w:gridCol w:w="1049"/>
      </w:tblGrid>
      <w:tr w:rsidR="008D56F4" w:rsidRPr="00FA3550" w14:paraId="23A72659"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14:paraId="67B49D9E"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 </w:t>
            </w:r>
          </w:p>
          <w:p w14:paraId="170FAB7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College or University</w:t>
            </w:r>
          </w:p>
        </w:tc>
        <w:tc>
          <w:tcPr>
            <w:tcW w:w="720" w:type="dxa"/>
            <w:tcBorders>
              <w:top w:val="outset" w:sz="6" w:space="0" w:color="auto"/>
              <w:left w:val="outset" w:sz="6" w:space="0" w:color="auto"/>
              <w:bottom w:val="outset" w:sz="6" w:space="0" w:color="auto"/>
              <w:right w:val="outset" w:sz="6" w:space="0" w:color="auto"/>
            </w:tcBorders>
            <w:hideMark/>
          </w:tcPr>
          <w:p w14:paraId="4F30B6E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State</w:t>
            </w:r>
          </w:p>
        </w:tc>
        <w:tc>
          <w:tcPr>
            <w:tcW w:w="1080" w:type="dxa"/>
            <w:tcBorders>
              <w:top w:val="outset" w:sz="6" w:space="0" w:color="auto"/>
              <w:left w:val="outset" w:sz="6" w:space="0" w:color="auto"/>
              <w:bottom w:val="outset" w:sz="6" w:space="0" w:color="auto"/>
              <w:right w:val="outset" w:sz="6" w:space="0" w:color="auto"/>
            </w:tcBorders>
            <w:hideMark/>
          </w:tcPr>
          <w:p w14:paraId="1AE4FC1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Early Program</w:t>
            </w:r>
          </w:p>
        </w:tc>
        <w:tc>
          <w:tcPr>
            <w:tcW w:w="900" w:type="dxa"/>
            <w:tcBorders>
              <w:top w:val="outset" w:sz="6" w:space="0" w:color="auto"/>
              <w:left w:val="outset" w:sz="6" w:space="0" w:color="auto"/>
              <w:bottom w:val="outset" w:sz="6" w:space="0" w:color="auto"/>
              <w:right w:val="outset" w:sz="6" w:space="0" w:color="auto"/>
            </w:tcBorders>
            <w:hideMark/>
          </w:tcPr>
          <w:p w14:paraId="5DA76E6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Early Accept %</w:t>
            </w:r>
          </w:p>
        </w:tc>
        <w:tc>
          <w:tcPr>
            <w:tcW w:w="900" w:type="dxa"/>
            <w:tcBorders>
              <w:top w:val="outset" w:sz="6" w:space="0" w:color="auto"/>
              <w:left w:val="outset" w:sz="6" w:space="0" w:color="auto"/>
              <w:bottom w:val="outset" w:sz="6" w:space="0" w:color="auto"/>
              <w:right w:val="outset" w:sz="6" w:space="0" w:color="auto"/>
            </w:tcBorders>
            <w:hideMark/>
          </w:tcPr>
          <w:p w14:paraId="7B42FE7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Overall Accept %</w:t>
            </w:r>
          </w:p>
        </w:tc>
        <w:tc>
          <w:tcPr>
            <w:tcW w:w="720" w:type="dxa"/>
            <w:tcBorders>
              <w:top w:val="outset" w:sz="6" w:space="0" w:color="auto"/>
              <w:left w:val="outset" w:sz="6" w:space="0" w:color="auto"/>
              <w:bottom w:val="outset" w:sz="6" w:space="0" w:color="auto"/>
              <w:right w:val="outset" w:sz="6" w:space="0" w:color="auto"/>
            </w:tcBorders>
            <w:hideMark/>
          </w:tcPr>
          <w:p w14:paraId="5428288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Difference</w:t>
            </w:r>
          </w:p>
        </w:tc>
      </w:tr>
      <w:tr w:rsidR="008D56F4" w:rsidRPr="00FA3550" w14:paraId="3684775C"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E76E85E"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American University</w:t>
            </w:r>
          </w:p>
        </w:tc>
        <w:tc>
          <w:tcPr>
            <w:tcW w:w="720" w:type="dxa"/>
            <w:tcBorders>
              <w:top w:val="outset" w:sz="6" w:space="0" w:color="auto"/>
              <w:left w:val="outset" w:sz="6" w:space="0" w:color="auto"/>
              <w:bottom w:val="outset" w:sz="6" w:space="0" w:color="auto"/>
              <w:right w:val="outset" w:sz="6" w:space="0" w:color="auto"/>
            </w:tcBorders>
            <w:noWrap/>
            <w:hideMark/>
          </w:tcPr>
          <w:p w14:paraId="12BD354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DC</w:t>
            </w:r>
          </w:p>
        </w:tc>
        <w:tc>
          <w:tcPr>
            <w:tcW w:w="1080" w:type="dxa"/>
            <w:tcBorders>
              <w:top w:val="outset" w:sz="6" w:space="0" w:color="auto"/>
              <w:left w:val="outset" w:sz="6" w:space="0" w:color="auto"/>
              <w:bottom w:val="outset" w:sz="6" w:space="0" w:color="auto"/>
              <w:right w:val="outset" w:sz="6" w:space="0" w:color="auto"/>
            </w:tcBorders>
            <w:noWrap/>
            <w:hideMark/>
          </w:tcPr>
          <w:p w14:paraId="7FB23B3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7397677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75%</w:t>
            </w:r>
          </w:p>
        </w:tc>
        <w:tc>
          <w:tcPr>
            <w:tcW w:w="900" w:type="dxa"/>
            <w:tcBorders>
              <w:top w:val="outset" w:sz="6" w:space="0" w:color="auto"/>
              <w:left w:val="outset" w:sz="6" w:space="0" w:color="auto"/>
              <w:bottom w:val="outset" w:sz="6" w:space="0" w:color="auto"/>
              <w:right w:val="outset" w:sz="6" w:space="0" w:color="auto"/>
            </w:tcBorders>
            <w:noWrap/>
            <w:hideMark/>
          </w:tcPr>
          <w:p w14:paraId="1268B45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53%</w:t>
            </w:r>
          </w:p>
        </w:tc>
        <w:tc>
          <w:tcPr>
            <w:tcW w:w="720" w:type="dxa"/>
            <w:tcBorders>
              <w:top w:val="outset" w:sz="6" w:space="0" w:color="auto"/>
              <w:left w:val="outset" w:sz="6" w:space="0" w:color="auto"/>
              <w:bottom w:val="outset" w:sz="6" w:space="0" w:color="auto"/>
              <w:right w:val="outset" w:sz="6" w:space="0" w:color="auto"/>
            </w:tcBorders>
            <w:noWrap/>
            <w:hideMark/>
          </w:tcPr>
          <w:p w14:paraId="55DA65E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22%</w:t>
            </w:r>
          </w:p>
        </w:tc>
      </w:tr>
      <w:tr w:rsidR="008D56F4" w:rsidRPr="00FA3550" w14:paraId="2196F7A8"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12E3C47D"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Barnard College</w:t>
            </w:r>
          </w:p>
        </w:tc>
        <w:tc>
          <w:tcPr>
            <w:tcW w:w="720" w:type="dxa"/>
            <w:tcBorders>
              <w:top w:val="outset" w:sz="6" w:space="0" w:color="auto"/>
              <w:left w:val="outset" w:sz="6" w:space="0" w:color="auto"/>
              <w:bottom w:val="outset" w:sz="6" w:space="0" w:color="auto"/>
              <w:right w:val="outset" w:sz="6" w:space="0" w:color="auto"/>
            </w:tcBorders>
            <w:noWrap/>
            <w:hideMark/>
          </w:tcPr>
          <w:p w14:paraId="46F5AE8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5A343C1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20F2252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48%</w:t>
            </w:r>
          </w:p>
        </w:tc>
        <w:tc>
          <w:tcPr>
            <w:tcW w:w="900" w:type="dxa"/>
            <w:tcBorders>
              <w:top w:val="outset" w:sz="6" w:space="0" w:color="auto"/>
              <w:left w:val="outset" w:sz="6" w:space="0" w:color="auto"/>
              <w:bottom w:val="outset" w:sz="6" w:space="0" w:color="auto"/>
              <w:right w:val="outset" w:sz="6" w:space="0" w:color="auto"/>
            </w:tcBorders>
            <w:noWrap/>
            <w:hideMark/>
          </w:tcPr>
          <w:p w14:paraId="0488517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29%</w:t>
            </w:r>
          </w:p>
        </w:tc>
        <w:tc>
          <w:tcPr>
            <w:tcW w:w="720" w:type="dxa"/>
            <w:tcBorders>
              <w:top w:val="outset" w:sz="6" w:space="0" w:color="auto"/>
              <w:left w:val="outset" w:sz="6" w:space="0" w:color="auto"/>
              <w:bottom w:val="outset" w:sz="6" w:space="0" w:color="auto"/>
              <w:right w:val="outset" w:sz="6" w:space="0" w:color="auto"/>
            </w:tcBorders>
            <w:noWrap/>
            <w:hideMark/>
          </w:tcPr>
          <w:p w14:paraId="7CAA053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19%</w:t>
            </w:r>
          </w:p>
        </w:tc>
      </w:tr>
      <w:tr w:rsidR="008D56F4" w:rsidRPr="00FA3550" w14:paraId="415E9390"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37A7B86E"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Bates College</w:t>
            </w:r>
          </w:p>
        </w:tc>
        <w:tc>
          <w:tcPr>
            <w:tcW w:w="720" w:type="dxa"/>
            <w:tcBorders>
              <w:top w:val="outset" w:sz="6" w:space="0" w:color="auto"/>
              <w:left w:val="outset" w:sz="6" w:space="0" w:color="auto"/>
              <w:bottom w:val="outset" w:sz="6" w:space="0" w:color="auto"/>
              <w:right w:val="outset" w:sz="6" w:space="0" w:color="auto"/>
            </w:tcBorders>
            <w:noWrap/>
            <w:hideMark/>
          </w:tcPr>
          <w:p w14:paraId="385B29F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ME</w:t>
            </w:r>
          </w:p>
        </w:tc>
        <w:tc>
          <w:tcPr>
            <w:tcW w:w="1080" w:type="dxa"/>
            <w:tcBorders>
              <w:top w:val="outset" w:sz="6" w:space="0" w:color="auto"/>
              <w:left w:val="outset" w:sz="6" w:space="0" w:color="auto"/>
              <w:bottom w:val="outset" w:sz="6" w:space="0" w:color="auto"/>
              <w:right w:val="outset" w:sz="6" w:space="0" w:color="auto"/>
            </w:tcBorders>
            <w:noWrap/>
            <w:hideMark/>
          </w:tcPr>
          <w:p w14:paraId="1C6649B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1B27C36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46%</w:t>
            </w:r>
          </w:p>
        </w:tc>
        <w:tc>
          <w:tcPr>
            <w:tcW w:w="900" w:type="dxa"/>
            <w:tcBorders>
              <w:top w:val="outset" w:sz="6" w:space="0" w:color="auto"/>
              <w:left w:val="outset" w:sz="6" w:space="0" w:color="auto"/>
              <w:bottom w:val="outset" w:sz="6" w:space="0" w:color="auto"/>
              <w:right w:val="outset" w:sz="6" w:space="0" w:color="auto"/>
            </w:tcBorders>
            <w:noWrap/>
            <w:hideMark/>
          </w:tcPr>
          <w:p w14:paraId="5F804E4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29%</w:t>
            </w:r>
          </w:p>
        </w:tc>
        <w:tc>
          <w:tcPr>
            <w:tcW w:w="720" w:type="dxa"/>
            <w:tcBorders>
              <w:top w:val="outset" w:sz="6" w:space="0" w:color="auto"/>
              <w:left w:val="outset" w:sz="6" w:space="0" w:color="auto"/>
              <w:bottom w:val="outset" w:sz="6" w:space="0" w:color="auto"/>
              <w:right w:val="outset" w:sz="6" w:space="0" w:color="auto"/>
            </w:tcBorders>
            <w:noWrap/>
            <w:hideMark/>
          </w:tcPr>
          <w:p w14:paraId="5847463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16%</w:t>
            </w:r>
          </w:p>
        </w:tc>
      </w:tr>
      <w:tr w:rsidR="008D56F4" w:rsidRPr="00FA3550" w14:paraId="2A57B0E2"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644FC963"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Boston College</w:t>
            </w:r>
          </w:p>
        </w:tc>
        <w:tc>
          <w:tcPr>
            <w:tcW w:w="720" w:type="dxa"/>
            <w:tcBorders>
              <w:top w:val="outset" w:sz="6" w:space="0" w:color="auto"/>
              <w:left w:val="outset" w:sz="6" w:space="0" w:color="auto"/>
              <w:bottom w:val="outset" w:sz="6" w:space="0" w:color="auto"/>
              <w:right w:val="outset" w:sz="6" w:space="0" w:color="auto"/>
            </w:tcBorders>
            <w:noWrap/>
            <w:hideMark/>
          </w:tcPr>
          <w:p w14:paraId="63EDBF2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32CAC2A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279AAD8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36%</w:t>
            </w:r>
          </w:p>
        </w:tc>
        <w:tc>
          <w:tcPr>
            <w:tcW w:w="900" w:type="dxa"/>
            <w:tcBorders>
              <w:top w:val="outset" w:sz="6" w:space="0" w:color="auto"/>
              <w:left w:val="outset" w:sz="6" w:space="0" w:color="auto"/>
              <w:bottom w:val="outset" w:sz="6" w:space="0" w:color="auto"/>
              <w:right w:val="outset" w:sz="6" w:space="0" w:color="auto"/>
            </w:tcBorders>
            <w:noWrap/>
            <w:hideMark/>
          </w:tcPr>
          <w:p w14:paraId="73FFEF9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26%</w:t>
            </w:r>
          </w:p>
        </w:tc>
        <w:tc>
          <w:tcPr>
            <w:tcW w:w="720" w:type="dxa"/>
            <w:tcBorders>
              <w:top w:val="outset" w:sz="6" w:space="0" w:color="auto"/>
              <w:left w:val="outset" w:sz="6" w:space="0" w:color="auto"/>
              <w:bottom w:val="outset" w:sz="6" w:space="0" w:color="auto"/>
              <w:right w:val="outset" w:sz="6" w:space="0" w:color="auto"/>
            </w:tcBorders>
            <w:noWrap/>
            <w:hideMark/>
          </w:tcPr>
          <w:p w14:paraId="3C97E5C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10%</w:t>
            </w:r>
          </w:p>
        </w:tc>
      </w:tr>
      <w:tr w:rsidR="008D56F4" w:rsidRPr="00FA3550" w14:paraId="30BE03F5"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0129858D"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Bowdoin College</w:t>
            </w:r>
          </w:p>
        </w:tc>
        <w:tc>
          <w:tcPr>
            <w:tcW w:w="720" w:type="dxa"/>
            <w:tcBorders>
              <w:top w:val="outset" w:sz="6" w:space="0" w:color="auto"/>
              <w:left w:val="outset" w:sz="6" w:space="0" w:color="auto"/>
              <w:bottom w:val="outset" w:sz="6" w:space="0" w:color="auto"/>
              <w:right w:val="outset" w:sz="6" w:space="0" w:color="auto"/>
            </w:tcBorders>
            <w:noWrap/>
            <w:hideMark/>
          </w:tcPr>
          <w:p w14:paraId="30F5359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ME</w:t>
            </w:r>
          </w:p>
        </w:tc>
        <w:tc>
          <w:tcPr>
            <w:tcW w:w="1080" w:type="dxa"/>
            <w:tcBorders>
              <w:top w:val="outset" w:sz="6" w:space="0" w:color="auto"/>
              <w:left w:val="outset" w:sz="6" w:space="0" w:color="auto"/>
              <w:bottom w:val="outset" w:sz="6" w:space="0" w:color="auto"/>
              <w:right w:val="outset" w:sz="6" w:space="0" w:color="auto"/>
            </w:tcBorders>
            <w:noWrap/>
            <w:hideMark/>
          </w:tcPr>
          <w:p w14:paraId="4A157A4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350109B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30%</w:t>
            </w:r>
          </w:p>
        </w:tc>
        <w:tc>
          <w:tcPr>
            <w:tcW w:w="900" w:type="dxa"/>
            <w:tcBorders>
              <w:top w:val="outset" w:sz="6" w:space="0" w:color="auto"/>
              <w:left w:val="outset" w:sz="6" w:space="0" w:color="auto"/>
              <w:bottom w:val="outset" w:sz="6" w:space="0" w:color="auto"/>
              <w:right w:val="outset" w:sz="6" w:space="0" w:color="auto"/>
            </w:tcBorders>
            <w:noWrap/>
            <w:hideMark/>
          </w:tcPr>
          <w:p w14:paraId="03DF774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19%</w:t>
            </w:r>
          </w:p>
        </w:tc>
        <w:tc>
          <w:tcPr>
            <w:tcW w:w="720" w:type="dxa"/>
            <w:tcBorders>
              <w:top w:val="outset" w:sz="6" w:space="0" w:color="auto"/>
              <w:left w:val="outset" w:sz="6" w:space="0" w:color="auto"/>
              <w:bottom w:val="outset" w:sz="6" w:space="0" w:color="auto"/>
              <w:right w:val="outset" w:sz="6" w:space="0" w:color="auto"/>
            </w:tcBorders>
            <w:noWrap/>
            <w:hideMark/>
          </w:tcPr>
          <w:p w14:paraId="2EEF633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11%</w:t>
            </w:r>
          </w:p>
        </w:tc>
      </w:tr>
      <w:tr w:rsidR="008D56F4" w:rsidRPr="00FA3550" w14:paraId="63C614B6"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04AA92B8"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Brandeis University</w:t>
            </w:r>
          </w:p>
        </w:tc>
        <w:tc>
          <w:tcPr>
            <w:tcW w:w="720" w:type="dxa"/>
            <w:tcBorders>
              <w:top w:val="outset" w:sz="6" w:space="0" w:color="auto"/>
              <w:left w:val="outset" w:sz="6" w:space="0" w:color="auto"/>
              <w:bottom w:val="outset" w:sz="6" w:space="0" w:color="auto"/>
              <w:right w:val="outset" w:sz="6" w:space="0" w:color="auto"/>
            </w:tcBorders>
            <w:noWrap/>
            <w:hideMark/>
          </w:tcPr>
          <w:p w14:paraId="1ECB3F9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7654284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159AE9A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53%</w:t>
            </w:r>
          </w:p>
        </w:tc>
        <w:tc>
          <w:tcPr>
            <w:tcW w:w="900" w:type="dxa"/>
            <w:tcBorders>
              <w:top w:val="outset" w:sz="6" w:space="0" w:color="auto"/>
              <w:left w:val="outset" w:sz="6" w:space="0" w:color="auto"/>
              <w:bottom w:val="outset" w:sz="6" w:space="0" w:color="auto"/>
              <w:right w:val="outset" w:sz="6" w:space="0" w:color="auto"/>
            </w:tcBorders>
            <w:noWrap/>
            <w:hideMark/>
          </w:tcPr>
          <w:p w14:paraId="7302002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32%</w:t>
            </w:r>
          </w:p>
        </w:tc>
        <w:tc>
          <w:tcPr>
            <w:tcW w:w="720" w:type="dxa"/>
            <w:tcBorders>
              <w:top w:val="outset" w:sz="6" w:space="0" w:color="auto"/>
              <w:left w:val="outset" w:sz="6" w:space="0" w:color="auto"/>
              <w:bottom w:val="outset" w:sz="6" w:space="0" w:color="auto"/>
              <w:right w:val="outset" w:sz="6" w:space="0" w:color="auto"/>
            </w:tcBorders>
            <w:noWrap/>
            <w:hideMark/>
          </w:tcPr>
          <w:p w14:paraId="2ECC041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21%</w:t>
            </w:r>
          </w:p>
        </w:tc>
      </w:tr>
      <w:tr w:rsidR="008D56F4" w:rsidRPr="00FA3550" w14:paraId="678A50C4"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41157DF5"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Brandeis University</w:t>
            </w:r>
          </w:p>
        </w:tc>
        <w:tc>
          <w:tcPr>
            <w:tcW w:w="720" w:type="dxa"/>
            <w:tcBorders>
              <w:top w:val="outset" w:sz="6" w:space="0" w:color="auto"/>
              <w:left w:val="outset" w:sz="6" w:space="0" w:color="auto"/>
              <w:bottom w:val="outset" w:sz="6" w:space="0" w:color="auto"/>
              <w:right w:val="outset" w:sz="6" w:space="0" w:color="auto"/>
            </w:tcBorders>
            <w:noWrap/>
            <w:hideMark/>
          </w:tcPr>
          <w:p w14:paraId="708DF2C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10A8714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290F4DB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40%</w:t>
            </w:r>
          </w:p>
        </w:tc>
        <w:tc>
          <w:tcPr>
            <w:tcW w:w="900" w:type="dxa"/>
            <w:tcBorders>
              <w:top w:val="outset" w:sz="6" w:space="0" w:color="auto"/>
              <w:left w:val="outset" w:sz="6" w:space="0" w:color="auto"/>
              <w:bottom w:val="outset" w:sz="6" w:space="0" w:color="auto"/>
              <w:right w:val="outset" w:sz="6" w:space="0" w:color="auto"/>
            </w:tcBorders>
            <w:noWrap/>
            <w:hideMark/>
          </w:tcPr>
          <w:p w14:paraId="4B2669C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32%</w:t>
            </w:r>
          </w:p>
        </w:tc>
        <w:tc>
          <w:tcPr>
            <w:tcW w:w="720" w:type="dxa"/>
            <w:tcBorders>
              <w:top w:val="outset" w:sz="6" w:space="0" w:color="auto"/>
              <w:left w:val="outset" w:sz="6" w:space="0" w:color="auto"/>
              <w:bottom w:val="outset" w:sz="6" w:space="0" w:color="auto"/>
              <w:right w:val="outset" w:sz="6" w:space="0" w:color="auto"/>
            </w:tcBorders>
            <w:noWrap/>
            <w:hideMark/>
          </w:tcPr>
          <w:p w14:paraId="1BB41B5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8%</w:t>
            </w:r>
          </w:p>
        </w:tc>
      </w:tr>
      <w:tr w:rsidR="008D56F4" w:rsidRPr="00FA3550" w14:paraId="5DB22925"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40495FD2"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Brown University</w:t>
            </w:r>
          </w:p>
        </w:tc>
        <w:tc>
          <w:tcPr>
            <w:tcW w:w="720" w:type="dxa"/>
            <w:tcBorders>
              <w:top w:val="outset" w:sz="6" w:space="0" w:color="auto"/>
              <w:left w:val="outset" w:sz="6" w:space="0" w:color="auto"/>
              <w:bottom w:val="outset" w:sz="6" w:space="0" w:color="auto"/>
              <w:right w:val="outset" w:sz="6" w:space="0" w:color="auto"/>
            </w:tcBorders>
            <w:noWrap/>
            <w:hideMark/>
          </w:tcPr>
          <w:p w14:paraId="59EDD55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PA</w:t>
            </w:r>
          </w:p>
        </w:tc>
        <w:tc>
          <w:tcPr>
            <w:tcW w:w="1080" w:type="dxa"/>
            <w:tcBorders>
              <w:top w:val="outset" w:sz="6" w:space="0" w:color="auto"/>
              <w:left w:val="outset" w:sz="6" w:space="0" w:color="auto"/>
              <w:bottom w:val="outset" w:sz="6" w:space="0" w:color="auto"/>
              <w:right w:val="outset" w:sz="6" w:space="0" w:color="auto"/>
            </w:tcBorders>
            <w:noWrap/>
            <w:hideMark/>
          </w:tcPr>
          <w:p w14:paraId="141EC44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7B5C7E7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23%</w:t>
            </w:r>
          </w:p>
        </w:tc>
        <w:tc>
          <w:tcPr>
            <w:tcW w:w="900" w:type="dxa"/>
            <w:tcBorders>
              <w:top w:val="outset" w:sz="6" w:space="0" w:color="auto"/>
              <w:left w:val="outset" w:sz="6" w:space="0" w:color="auto"/>
              <w:bottom w:val="outset" w:sz="6" w:space="0" w:color="auto"/>
              <w:right w:val="outset" w:sz="6" w:space="0" w:color="auto"/>
            </w:tcBorders>
            <w:noWrap/>
            <w:hideMark/>
          </w:tcPr>
          <w:p w14:paraId="266C1DD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14%</w:t>
            </w:r>
          </w:p>
        </w:tc>
        <w:tc>
          <w:tcPr>
            <w:tcW w:w="720" w:type="dxa"/>
            <w:tcBorders>
              <w:top w:val="outset" w:sz="6" w:space="0" w:color="auto"/>
              <w:left w:val="outset" w:sz="6" w:space="0" w:color="auto"/>
              <w:bottom w:val="outset" w:sz="6" w:space="0" w:color="auto"/>
              <w:right w:val="outset" w:sz="6" w:space="0" w:color="auto"/>
            </w:tcBorders>
            <w:noWrap/>
            <w:hideMark/>
          </w:tcPr>
          <w:p w14:paraId="1CC21BD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9%</w:t>
            </w:r>
          </w:p>
        </w:tc>
      </w:tr>
      <w:tr w:rsidR="008D56F4" w:rsidRPr="00FA3550" w14:paraId="3AD35AE3"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16E152D3"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Bryn Mawr College</w:t>
            </w:r>
          </w:p>
        </w:tc>
        <w:tc>
          <w:tcPr>
            <w:tcW w:w="720" w:type="dxa"/>
            <w:tcBorders>
              <w:top w:val="outset" w:sz="6" w:space="0" w:color="auto"/>
              <w:left w:val="outset" w:sz="6" w:space="0" w:color="auto"/>
              <w:bottom w:val="outset" w:sz="6" w:space="0" w:color="auto"/>
              <w:right w:val="outset" w:sz="6" w:space="0" w:color="auto"/>
            </w:tcBorders>
            <w:noWrap/>
            <w:hideMark/>
          </w:tcPr>
          <w:p w14:paraId="5D332F1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PA</w:t>
            </w:r>
          </w:p>
        </w:tc>
        <w:tc>
          <w:tcPr>
            <w:tcW w:w="1080" w:type="dxa"/>
            <w:tcBorders>
              <w:top w:val="outset" w:sz="6" w:space="0" w:color="auto"/>
              <w:left w:val="outset" w:sz="6" w:space="0" w:color="auto"/>
              <w:bottom w:val="outset" w:sz="6" w:space="0" w:color="auto"/>
              <w:right w:val="outset" w:sz="6" w:space="0" w:color="auto"/>
            </w:tcBorders>
            <w:noWrap/>
            <w:hideMark/>
          </w:tcPr>
          <w:p w14:paraId="0FA22EF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5BEFA61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53%</w:t>
            </w:r>
          </w:p>
        </w:tc>
        <w:tc>
          <w:tcPr>
            <w:tcW w:w="900" w:type="dxa"/>
            <w:tcBorders>
              <w:top w:val="outset" w:sz="6" w:space="0" w:color="auto"/>
              <w:left w:val="outset" w:sz="6" w:space="0" w:color="auto"/>
              <w:bottom w:val="outset" w:sz="6" w:space="0" w:color="auto"/>
              <w:right w:val="outset" w:sz="6" w:space="0" w:color="auto"/>
            </w:tcBorders>
            <w:noWrap/>
            <w:hideMark/>
          </w:tcPr>
          <w:p w14:paraId="13C4D38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49%</w:t>
            </w:r>
          </w:p>
        </w:tc>
        <w:tc>
          <w:tcPr>
            <w:tcW w:w="720" w:type="dxa"/>
            <w:tcBorders>
              <w:top w:val="outset" w:sz="6" w:space="0" w:color="auto"/>
              <w:left w:val="outset" w:sz="6" w:space="0" w:color="auto"/>
              <w:bottom w:val="outset" w:sz="6" w:space="0" w:color="auto"/>
              <w:right w:val="outset" w:sz="6" w:space="0" w:color="auto"/>
            </w:tcBorders>
            <w:noWrap/>
            <w:hideMark/>
          </w:tcPr>
          <w:p w14:paraId="00F4650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w:t>
            </w:r>
          </w:p>
        </w:tc>
      </w:tr>
      <w:tr w:rsidR="008D56F4" w:rsidRPr="00FA3550" w14:paraId="6D9097F0"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9527E8C"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Bucknell University</w:t>
            </w:r>
          </w:p>
        </w:tc>
        <w:tc>
          <w:tcPr>
            <w:tcW w:w="720" w:type="dxa"/>
            <w:tcBorders>
              <w:top w:val="outset" w:sz="6" w:space="0" w:color="auto"/>
              <w:left w:val="outset" w:sz="6" w:space="0" w:color="auto"/>
              <w:bottom w:val="outset" w:sz="6" w:space="0" w:color="auto"/>
              <w:right w:val="outset" w:sz="6" w:space="0" w:color="auto"/>
            </w:tcBorders>
            <w:noWrap/>
            <w:hideMark/>
          </w:tcPr>
          <w:p w14:paraId="4CCD9C1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PA</w:t>
            </w:r>
          </w:p>
        </w:tc>
        <w:tc>
          <w:tcPr>
            <w:tcW w:w="1080" w:type="dxa"/>
            <w:tcBorders>
              <w:top w:val="outset" w:sz="6" w:space="0" w:color="auto"/>
              <w:left w:val="outset" w:sz="6" w:space="0" w:color="auto"/>
              <w:bottom w:val="outset" w:sz="6" w:space="0" w:color="auto"/>
              <w:right w:val="outset" w:sz="6" w:space="0" w:color="auto"/>
            </w:tcBorders>
            <w:noWrap/>
            <w:hideMark/>
          </w:tcPr>
          <w:p w14:paraId="06EB343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0840065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65%</w:t>
            </w:r>
          </w:p>
        </w:tc>
        <w:tc>
          <w:tcPr>
            <w:tcW w:w="900" w:type="dxa"/>
            <w:tcBorders>
              <w:top w:val="outset" w:sz="6" w:space="0" w:color="auto"/>
              <w:left w:val="outset" w:sz="6" w:space="0" w:color="auto"/>
              <w:bottom w:val="outset" w:sz="6" w:space="0" w:color="auto"/>
              <w:right w:val="outset" w:sz="6" w:space="0" w:color="auto"/>
            </w:tcBorders>
            <w:noWrap/>
            <w:hideMark/>
          </w:tcPr>
          <w:p w14:paraId="1B400CF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30%</w:t>
            </w:r>
          </w:p>
        </w:tc>
        <w:tc>
          <w:tcPr>
            <w:tcW w:w="720" w:type="dxa"/>
            <w:tcBorders>
              <w:top w:val="outset" w:sz="6" w:space="0" w:color="auto"/>
              <w:left w:val="outset" w:sz="6" w:space="0" w:color="auto"/>
              <w:bottom w:val="outset" w:sz="6" w:space="0" w:color="auto"/>
              <w:right w:val="outset" w:sz="6" w:space="0" w:color="auto"/>
            </w:tcBorders>
            <w:noWrap/>
            <w:hideMark/>
          </w:tcPr>
          <w:p w14:paraId="033D9BD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35%</w:t>
            </w:r>
          </w:p>
        </w:tc>
      </w:tr>
      <w:tr w:rsidR="008D56F4" w:rsidRPr="00FA3550" w14:paraId="5FF385E3"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F21D6A9"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California Institute of Technology</w:t>
            </w:r>
          </w:p>
        </w:tc>
        <w:tc>
          <w:tcPr>
            <w:tcW w:w="720" w:type="dxa"/>
            <w:tcBorders>
              <w:top w:val="outset" w:sz="6" w:space="0" w:color="auto"/>
              <w:left w:val="outset" w:sz="6" w:space="0" w:color="auto"/>
              <w:bottom w:val="outset" w:sz="6" w:space="0" w:color="auto"/>
              <w:right w:val="outset" w:sz="6" w:space="0" w:color="auto"/>
            </w:tcBorders>
            <w:noWrap/>
            <w:hideMark/>
          </w:tcPr>
          <w:p w14:paraId="303507B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CA</w:t>
            </w:r>
          </w:p>
        </w:tc>
        <w:tc>
          <w:tcPr>
            <w:tcW w:w="1080" w:type="dxa"/>
            <w:tcBorders>
              <w:top w:val="outset" w:sz="6" w:space="0" w:color="auto"/>
              <w:left w:val="outset" w:sz="6" w:space="0" w:color="auto"/>
              <w:bottom w:val="outset" w:sz="6" w:space="0" w:color="auto"/>
              <w:right w:val="outset" w:sz="6" w:space="0" w:color="auto"/>
            </w:tcBorders>
            <w:noWrap/>
            <w:hideMark/>
          </w:tcPr>
          <w:p w14:paraId="7D757D5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1F55B97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27%</w:t>
            </w:r>
          </w:p>
        </w:tc>
        <w:tc>
          <w:tcPr>
            <w:tcW w:w="900" w:type="dxa"/>
            <w:tcBorders>
              <w:top w:val="outset" w:sz="6" w:space="0" w:color="auto"/>
              <w:left w:val="outset" w:sz="6" w:space="0" w:color="auto"/>
              <w:bottom w:val="outset" w:sz="6" w:space="0" w:color="auto"/>
              <w:right w:val="outset" w:sz="6" w:space="0" w:color="auto"/>
            </w:tcBorders>
            <w:noWrap/>
            <w:hideMark/>
          </w:tcPr>
          <w:p w14:paraId="36B7C0E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17%</w:t>
            </w:r>
          </w:p>
        </w:tc>
        <w:tc>
          <w:tcPr>
            <w:tcW w:w="720" w:type="dxa"/>
            <w:tcBorders>
              <w:top w:val="outset" w:sz="6" w:space="0" w:color="auto"/>
              <w:left w:val="outset" w:sz="6" w:space="0" w:color="auto"/>
              <w:bottom w:val="outset" w:sz="6" w:space="0" w:color="auto"/>
              <w:right w:val="outset" w:sz="6" w:space="0" w:color="auto"/>
            </w:tcBorders>
            <w:noWrap/>
            <w:hideMark/>
          </w:tcPr>
          <w:p w14:paraId="42700EC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9%</w:t>
            </w:r>
          </w:p>
        </w:tc>
      </w:tr>
      <w:tr w:rsidR="008D56F4" w:rsidRPr="00FA3550" w14:paraId="379C8205"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1C644C01"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Carleton College</w:t>
            </w:r>
          </w:p>
        </w:tc>
        <w:tc>
          <w:tcPr>
            <w:tcW w:w="720" w:type="dxa"/>
            <w:tcBorders>
              <w:top w:val="outset" w:sz="6" w:space="0" w:color="auto"/>
              <w:left w:val="outset" w:sz="6" w:space="0" w:color="auto"/>
              <w:bottom w:val="outset" w:sz="6" w:space="0" w:color="auto"/>
              <w:right w:val="outset" w:sz="6" w:space="0" w:color="auto"/>
            </w:tcBorders>
            <w:noWrap/>
            <w:hideMark/>
          </w:tcPr>
          <w:p w14:paraId="4EC4837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MN</w:t>
            </w:r>
          </w:p>
        </w:tc>
        <w:tc>
          <w:tcPr>
            <w:tcW w:w="1080" w:type="dxa"/>
            <w:tcBorders>
              <w:top w:val="outset" w:sz="6" w:space="0" w:color="auto"/>
              <w:left w:val="outset" w:sz="6" w:space="0" w:color="auto"/>
              <w:bottom w:val="outset" w:sz="6" w:space="0" w:color="auto"/>
              <w:right w:val="outset" w:sz="6" w:space="0" w:color="auto"/>
            </w:tcBorders>
            <w:noWrap/>
            <w:hideMark/>
          </w:tcPr>
          <w:p w14:paraId="63F4B33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3D8D15C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55%</w:t>
            </w:r>
          </w:p>
        </w:tc>
        <w:tc>
          <w:tcPr>
            <w:tcW w:w="900" w:type="dxa"/>
            <w:tcBorders>
              <w:top w:val="outset" w:sz="6" w:space="0" w:color="auto"/>
              <w:left w:val="outset" w:sz="6" w:space="0" w:color="auto"/>
              <w:bottom w:val="outset" w:sz="6" w:space="0" w:color="auto"/>
              <w:right w:val="outset" w:sz="6" w:space="0" w:color="auto"/>
            </w:tcBorders>
            <w:noWrap/>
            <w:hideMark/>
          </w:tcPr>
          <w:p w14:paraId="688985B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28%</w:t>
            </w:r>
          </w:p>
        </w:tc>
        <w:tc>
          <w:tcPr>
            <w:tcW w:w="720" w:type="dxa"/>
            <w:tcBorders>
              <w:top w:val="outset" w:sz="6" w:space="0" w:color="auto"/>
              <w:left w:val="outset" w:sz="6" w:space="0" w:color="auto"/>
              <w:bottom w:val="outset" w:sz="6" w:space="0" w:color="auto"/>
              <w:right w:val="outset" w:sz="6" w:space="0" w:color="auto"/>
            </w:tcBorders>
            <w:noWrap/>
            <w:hideMark/>
          </w:tcPr>
          <w:p w14:paraId="7EDB216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28%</w:t>
            </w:r>
          </w:p>
        </w:tc>
      </w:tr>
      <w:tr w:rsidR="008D56F4" w:rsidRPr="00FA3550" w14:paraId="3C273936"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0A34D65B"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Case Western Reserve University</w:t>
            </w:r>
          </w:p>
        </w:tc>
        <w:tc>
          <w:tcPr>
            <w:tcW w:w="720" w:type="dxa"/>
            <w:tcBorders>
              <w:top w:val="outset" w:sz="6" w:space="0" w:color="auto"/>
              <w:left w:val="outset" w:sz="6" w:space="0" w:color="auto"/>
              <w:bottom w:val="outset" w:sz="6" w:space="0" w:color="auto"/>
              <w:right w:val="outset" w:sz="6" w:space="0" w:color="auto"/>
            </w:tcBorders>
            <w:noWrap/>
            <w:hideMark/>
          </w:tcPr>
          <w:p w14:paraId="2810210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OH</w:t>
            </w:r>
          </w:p>
        </w:tc>
        <w:tc>
          <w:tcPr>
            <w:tcW w:w="1080" w:type="dxa"/>
            <w:tcBorders>
              <w:top w:val="outset" w:sz="6" w:space="0" w:color="auto"/>
              <w:left w:val="outset" w:sz="6" w:space="0" w:color="auto"/>
              <w:bottom w:val="outset" w:sz="6" w:space="0" w:color="auto"/>
              <w:right w:val="outset" w:sz="6" w:space="0" w:color="auto"/>
            </w:tcBorders>
            <w:noWrap/>
            <w:hideMark/>
          </w:tcPr>
          <w:p w14:paraId="0DD0A7D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18C3E52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89%</w:t>
            </w:r>
          </w:p>
        </w:tc>
        <w:tc>
          <w:tcPr>
            <w:tcW w:w="900" w:type="dxa"/>
            <w:tcBorders>
              <w:top w:val="outset" w:sz="6" w:space="0" w:color="auto"/>
              <w:left w:val="outset" w:sz="6" w:space="0" w:color="auto"/>
              <w:bottom w:val="outset" w:sz="6" w:space="0" w:color="auto"/>
              <w:right w:val="outset" w:sz="6" w:space="0" w:color="auto"/>
            </w:tcBorders>
            <w:noWrap/>
            <w:hideMark/>
          </w:tcPr>
          <w:p w14:paraId="2E3BFC2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73%</w:t>
            </w:r>
          </w:p>
        </w:tc>
        <w:tc>
          <w:tcPr>
            <w:tcW w:w="720" w:type="dxa"/>
            <w:tcBorders>
              <w:top w:val="outset" w:sz="6" w:space="0" w:color="auto"/>
              <w:left w:val="outset" w:sz="6" w:space="0" w:color="auto"/>
              <w:bottom w:val="outset" w:sz="6" w:space="0" w:color="auto"/>
              <w:right w:val="outset" w:sz="6" w:space="0" w:color="auto"/>
            </w:tcBorders>
            <w:noWrap/>
            <w:hideMark/>
          </w:tcPr>
          <w:p w14:paraId="4E44B02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15%</w:t>
            </w:r>
          </w:p>
        </w:tc>
      </w:tr>
      <w:tr w:rsidR="008D56F4" w:rsidRPr="00FA3550" w14:paraId="39AB3465"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47CAB36B"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Claremont McKenna College</w:t>
            </w:r>
          </w:p>
        </w:tc>
        <w:tc>
          <w:tcPr>
            <w:tcW w:w="720" w:type="dxa"/>
            <w:tcBorders>
              <w:top w:val="outset" w:sz="6" w:space="0" w:color="auto"/>
              <w:left w:val="outset" w:sz="6" w:space="0" w:color="auto"/>
              <w:bottom w:val="outset" w:sz="6" w:space="0" w:color="auto"/>
              <w:right w:val="outset" w:sz="6" w:space="0" w:color="auto"/>
            </w:tcBorders>
            <w:noWrap/>
            <w:hideMark/>
          </w:tcPr>
          <w:p w14:paraId="4651F1C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CA</w:t>
            </w:r>
          </w:p>
        </w:tc>
        <w:tc>
          <w:tcPr>
            <w:tcW w:w="1080" w:type="dxa"/>
            <w:tcBorders>
              <w:top w:val="outset" w:sz="6" w:space="0" w:color="auto"/>
              <w:left w:val="outset" w:sz="6" w:space="0" w:color="auto"/>
              <w:bottom w:val="outset" w:sz="6" w:space="0" w:color="auto"/>
              <w:right w:val="outset" w:sz="6" w:space="0" w:color="auto"/>
            </w:tcBorders>
            <w:noWrap/>
            <w:hideMark/>
          </w:tcPr>
          <w:p w14:paraId="50B62ED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782F16F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28%</w:t>
            </w:r>
          </w:p>
        </w:tc>
        <w:tc>
          <w:tcPr>
            <w:tcW w:w="900" w:type="dxa"/>
            <w:tcBorders>
              <w:top w:val="outset" w:sz="6" w:space="0" w:color="auto"/>
              <w:left w:val="outset" w:sz="6" w:space="0" w:color="auto"/>
              <w:bottom w:val="outset" w:sz="6" w:space="0" w:color="auto"/>
              <w:right w:val="outset" w:sz="6" w:space="0" w:color="auto"/>
            </w:tcBorders>
            <w:noWrap/>
            <w:hideMark/>
          </w:tcPr>
          <w:p w14:paraId="4190D20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19%</w:t>
            </w:r>
          </w:p>
        </w:tc>
        <w:tc>
          <w:tcPr>
            <w:tcW w:w="720" w:type="dxa"/>
            <w:tcBorders>
              <w:top w:val="outset" w:sz="6" w:space="0" w:color="auto"/>
              <w:left w:val="outset" w:sz="6" w:space="0" w:color="auto"/>
              <w:bottom w:val="outset" w:sz="6" w:space="0" w:color="auto"/>
              <w:right w:val="outset" w:sz="6" w:space="0" w:color="auto"/>
            </w:tcBorders>
            <w:noWrap/>
            <w:hideMark/>
          </w:tcPr>
          <w:p w14:paraId="6BD7322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9%</w:t>
            </w:r>
          </w:p>
        </w:tc>
      </w:tr>
      <w:tr w:rsidR="008D56F4" w:rsidRPr="00FA3550" w14:paraId="0C5EF9A3"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7805CBD9"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Clark University</w:t>
            </w:r>
          </w:p>
        </w:tc>
        <w:tc>
          <w:tcPr>
            <w:tcW w:w="720" w:type="dxa"/>
            <w:tcBorders>
              <w:top w:val="outset" w:sz="6" w:space="0" w:color="auto"/>
              <w:left w:val="outset" w:sz="6" w:space="0" w:color="auto"/>
              <w:bottom w:val="outset" w:sz="6" w:space="0" w:color="auto"/>
              <w:right w:val="outset" w:sz="6" w:space="0" w:color="auto"/>
            </w:tcBorders>
            <w:noWrap/>
            <w:hideMark/>
          </w:tcPr>
          <w:p w14:paraId="116A36C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32C415F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278C260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73%</w:t>
            </w:r>
          </w:p>
        </w:tc>
        <w:tc>
          <w:tcPr>
            <w:tcW w:w="900" w:type="dxa"/>
            <w:tcBorders>
              <w:top w:val="outset" w:sz="6" w:space="0" w:color="auto"/>
              <w:left w:val="outset" w:sz="6" w:space="0" w:color="auto"/>
              <w:bottom w:val="outset" w:sz="6" w:space="0" w:color="auto"/>
              <w:right w:val="outset" w:sz="6" w:space="0" w:color="auto"/>
            </w:tcBorders>
            <w:noWrap/>
            <w:hideMark/>
          </w:tcPr>
          <w:p w14:paraId="469BF7A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56%</w:t>
            </w:r>
          </w:p>
        </w:tc>
        <w:tc>
          <w:tcPr>
            <w:tcW w:w="720" w:type="dxa"/>
            <w:tcBorders>
              <w:top w:val="outset" w:sz="6" w:space="0" w:color="auto"/>
              <w:left w:val="outset" w:sz="6" w:space="0" w:color="auto"/>
              <w:bottom w:val="outset" w:sz="6" w:space="0" w:color="auto"/>
              <w:right w:val="outset" w:sz="6" w:space="0" w:color="auto"/>
            </w:tcBorders>
            <w:noWrap/>
            <w:hideMark/>
          </w:tcPr>
          <w:p w14:paraId="6879312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17%</w:t>
            </w:r>
          </w:p>
        </w:tc>
      </w:tr>
      <w:tr w:rsidR="008D56F4" w:rsidRPr="00FA3550" w14:paraId="3FF8DB72"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329BA799"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Colby College</w:t>
            </w:r>
          </w:p>
        </w:tc>
        <w:tc>
          <w:tcPr>
            <w:tcW w:w="720" w:type="dxa"/>
            <w:tcBorders>
              <w:top w:val="outset" w:sz="6" w:space="0" w:color="auto"/>
              <w:left w:val="outset" w:sz="6" w:space="0" w:color="auto"/>
              <w:bottom w:val="outset" w:sz="6" w:space="0" w:color="auto"/>
              <w:right w:val="outset" w:sz="6" w:space="0" w:color="auto"/>
            </w:tcBorders>
            <w:noWrap/>
            <w:hideMark/>
          </w:tcPr>
          <w:p w14:paraId="18797A1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ME</w:t>
            </w:r>
          </w:p>
        </w:tc>
        <w:tc>
          <w:tcPr>
            <w:tcW w:w="1080" w:type="dxa"/>
            <w:tcBorders>
              <w:top w:val="outset" w:sz="6" w:space="0" w:color="auto"/>
              <w:left w:val="outset" w:sz="6" w:space="0" w:color="auto"/>
              <w:bottom w:val="outset" w:sz="6" w:space="0" w:color="auto"/>
              <w:right w:val="outset" w:sz="6" w:space="0" w:color="auto"/>
            </w:tcBorders>
            <w:noWrap/>
            <w:hideMark/>
          </w:tcPr>
          <w:p w14:paraId="074C9DB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214B508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47%</w:t>
            </w:r>
          </w:p>
        </w:tc>
        <w:tc>
          <w:tcPr>
            <w:tcW w:w="900" w:type="dxa"/>
            <w:tcBorders>
              <w:top w:val="outset" w:sz="6" w:space="0" w:color="auto"/>
              <w:left w:val="outset" w:sz="6" w:space="0" w:color="auto"/>
              <w:bottom w:val="outset" w:sz="6" w:space="0" w:color="auto"/>
              <w:right w:val="outset" w:sz="6" w:space="0" w:color="auto"/>
            </w:tcBorders>
            <w:noWrap/>
            <w:hideMark/>
          </w:tcPr>
          <w:p w14:paraId="615CCC6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31%</w:t>
            </w:r>
          </w:p>
        </w:tc>
        <w:tc>
          <w:tcPr>
            <w:tcW w:w="720" w:type="dxa"/>
            <w:tcBorders>
              <w:top w:val="outset" w:sz="6" w:space="0" w:color="auto"/>
              <w:left w:val="outset" w:sz="6" w:space="0" w:color="auto"/>
              <w:bottom w:val="outset" w:sz="6" w:space="0" w:color="auto"/>
              <w:right w:val="outset" w:sz="6" w:space="0" w:color="auto"/>
            </w:tcBorders>
            <w:noWrap/>
            <w:hideMark/>
          </w:tcPr>
          <w:p w14:paraId="4019FC8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16%</w:t>
            </w:r>
          </w:p>
        </w:tc>
      </w:tr>
      <w:tr w:rsidR="008D56F4" w:rsidRPr="00FA3550" w14:paraId="2AB739B8"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4907848C"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Colgate University</w:t>
            </w:r>
          </w:p>
        </w:tc>
        <w:tc>
          <w:tcPr>
            <w:tcW w:w="720" w:type="dxa"/>
            <w:tcBorders>
              <w:top w:val="outset" w:sz="6" w:space="0" w:color="auto"/>
              <w:left w:val="outset" w:sz="6" w:space="0" w:color="auto"/>
              <w:bottom w:val="outset" w:sz="6" w:space="0" w:color="auto"/>
              <w:right w:val="outset" w:sz="6" w:space="0" w:color="auto"/>
            </w:tcBorders>
            <w:noWrap/>
            <w:hideMark/>
          </w:tcPr>
          <w:p w14:paraId="4074CA6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5B8669B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4E92CBE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51%</w:t>
            </w:r>
          </w:p>
        </w:tc>
        <w:tc>
          <w:tcPr>
            <w:tcW w:w="900" w:type="dxa"/>
            <w:tcBorders>
              <w:top w:val="outset" w:sz="6" w:space="0" w:color="auto"/>
              <w:left w:val="outset" w:sz="6" w:space="0" w:color="auto"/>
              <w:bottom w:val="outset" w:sz="6" w:space="0" w:color="auto"/>
              <w:right w:val="outset" w:sz="6" w:space="0" w:color="auto"/>
            </w:tcBorders>
            <w:noWrap/>
            <w:hideMark/>
          </w:tcPr>
          <w:p w14:paraId="70A533C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24%</w:t>
            </w:r>
          </w:p>
        </w:tc>
        <w:tc>
          <w:tcPr>
            <w:tcW w:w="720" w:type="dxa"/>
            <w:tcBorders>
              <w:top w:val="outset" w:sz="6" w:space="0" w:color="auto"/>
              <w:left w:val="outset" w:sz="6" w:space="0" w:color="auto"/>
              <w:bottom w:val="outset" w:sz="6" w:space="0" w:color="auto"/>
              <w:right w:val="outset" w:sz="6" w:space="0" w:color="auto"/>
            </w:tcBorders>
            <w:noWrap/>
            <w:hideMark/>
          </w:tcPr>
          <w:p w14:paraId="0CBF875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27%</w:t>
            </w:r>
          </w:p>
        </w:tc>
      </w:tr>
      <w:tr w:rsidR="008D56F4" w:rsidRPr="00FA3550" w14:paraId="60EAA83B"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22E1505"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College of the Holy Cross</w:t>
            </w:r>
          </w:p>
        </w:tc>
        <w:tc>
          <w:tcPr>
            <w:tcW w:w="720" w:type="dxa"/>
            <w:tcBorders>
              <w:top w:val="outset" w:sz="6" w:space="0" w:color="auto"/>
              <w:left w:val="outset" w:sz="6" w:space="0" w:color="auto"/>
              <w:bottom w:val="outset" w:sz="6" w:space="0" w:color="auto"/>
              <w:right w:val="outset" w:sz="6" w:space="0" w:color="auto"/>
            </w:tcBorders>
            <w:noWrap/>
            <w:hideMark/>
          </w:tcPr>
          <w:p w14:paraId="4CE93E1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2B004AC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4540A9C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56%</w:t>
            </w:r>
          </w:p>
        </w:tc>
        <w:tc>
          <w:tcPr>
            <w:tcW w:w="900" w:type="dxa"/>
            <w:tcBorders>
              <w:top w:val="outset" w:sz="6" w:space="0" w:color="auto"/>
              <w:left w:val="outset" w:sz="6" w:space="0" w:color="auto"/>
              <w:bottom w:val="outset" w:sz="6" w:space="0" w:color="auto"/>
              <w:right w:val="outset" w:sz="6" w:space="0" w:color="auto"/>
            </w:tcBorders>
            <w:noWrap/>
            <w:hideMark/>
          </w:tcPr>
          <w:p w14:paraId="5CBD0A3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34%</w:t>
            </w:r>
          </w:p>
        </w:tc>
        <w:tc>
          <w:tcPr>
            <w:tcW w:w="720" w:type="dxa"/>
            <w:tcBorders>
              <w:top w:val="outset" w:sz="6" w:space="0" w:color="auto"/>
              <w:left w:val="outset" w:sz="6" w:space="0" w:color="auto"/>
              <w:bottom w:val="outset" w:sz="6" w:space="0" w:color="auto"/>
              <w:right w:val="outset" w:sz="6" w:space="0" w:color="auto"/>
            </w:tcBorders>
            <w:noWrap/>
            <w:hideMark/>
          </w:tcPr>
          <w:p w14:paraId="5B3D7CD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22%</w:t>
            </w:r>
          </w:p>
        </w:tc>
      </w:tr>
      <w:tr w:rsidR="008D56F4" w:rsidRPr="00FA3550" w14:paraId="7545220F"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2544C9C2"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College of William and Mary</w:t>
            </w:r>
          </w:p>
        </w:tc>
        <w:tc>
          <w:tcPr>
            <w:tcW w:w="720" w:type="dxa"/>
            <w:tcBorders>
              <w:top w:val="outset" w:sz="6" w:space="0" w:color="auto"/>
              <w:left w:val="outset" w:sz="6" w:space="0" w:color="auto"/>
              <w:bottom w:val="outset" w:sz="6" w:space="0" w:color="auto"/>
              <w:right w:val="outset" w:sz="6" w:space="0" w:color="auto"/>
            </w:tcBorders>
            <w:noWrap/>
            <w:hideMark/>
          </w:tcPr>
          <w:p w14:paraId="5AFCE7A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VA</w:t>
            </w:r>
          </w:p>
        </w:tc>
        <w:tc>
          <w:tcPr>
            <w:tcW w:w="1080" w:type="dxa"/>
            <w:tcBorders>
              <w:top w:val="outset" w:sz="6" w:space="0" w:color="auto"/>
              <w:left w:val="outset" w:sz="6" w:space="0" w:color="auto"/>
              <w:bottom w:val="outset" w:sz="6" w:space="0" w:color="auto"/>
              <w:right w:val="outset" w:sz="6" w:space="0" w:color="auto"/>
            </w:tcBorders>
            <w:noWrap/>
            <w:hideMark/>
          </w:tcPr>
          <w:p w14:paraId="334FB2C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138A769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54%</w:t>
            </w:r>
          </w:p>
        </w:tc>
        <w:tc>
          <w:tcPr>
            <w:tcW w:w="900" w:type="dxa"/>
            <w:tcBorders>
              <w:top w:val="outset" w:sz="6" w:space="0" w:color="auto"/>
              <w:left w:val="outset" w:sz="6" w:space="0" w:color="auto"/>
              <w:bottom w:val="outset" w:sz="6" w:space="0" w:color="auto"/>
              <w:right w:val="outset" w:sz="6" w:space="0" w:color="auto"/>
            </w:tcBorders>
            <w:noWrap/>
            <w:hideMark/>
          </w:tcPr>
          <w:p w14:paraId="41F3D00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34%</w:t>
            </w:r>
          </w:p>
        </w:tc>
        <w:tc>
          <w:tcPr>
            <w:tcW w:w="720" w:type="dxa"/>
            <w:tcBorders>
              <w:top w:val="outset" w:sz="6" w:space="0" w:color="auto"/>
              <w:left w:val="outset" w:sz="6" w:space="0" w:color="auto"/>
              <w:bottom w:val="outset" w:sz="6" w:space="0" w:color="auto"/>
              <w:right w:val="outset" w:sz="6" w:space="0" w:color="auto"/>
            </w:tcBorders>
            <w:noWrap/>
            <w:hideMark/>
          </w:tcPr>
          <w:p w14:paraId="4180623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20%</w:t>
            </w:r>
          </w:p>
        </w:tc>
      </w:tr>
      <w:tr w:rsidR="008D56F4" w:rsidRPr="00FA3550" w14:paraId="78D87045"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7838953A"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lastRenderedPageBreak/>
              <w:t>Columbia University</w:t>
            </w:r>
          </w:p>
        </w:tc>
        <w:tc>
          <w:tcPr>
            <w:tcW w:w="720" w:type="dxa"/>
            <w:tcBorders>
              <w:top w:val="outset" w:sz="6" w:space="0" w:color="auto"/>
              <w:left w:val="outset" w:sz="6" w:space="0" w:color="auto"/>
              <w:bottom w:val="outset" w:sz="6" w:space="0" w:color="auto"/>
              <w:right w:val="outset" w:sz="6" w:space="0" w:color="auto"/>
            </w:tcBorders>
            <w:noWrap/>
            <w:hideMark/>
          </w:tcPr>
          <w:p w14:paraId="2DC1D4F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0014148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1D6417C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24%</w:t>
            </w:r>
          </w:p>
        </w:tc>
        <w:tc>
          <w:tcPr>
            <w:tcW w:w="900" w:type="dxa"/>
            <w:tcBorders>
              <w:top w:val="outset" w:sz="6" w:space="0" w:color="auto"/>
              <w:left w:val="outset" w:sz="6" w:space="0" w:color="auto"/>
              <w:bottom w:val="outset" w:sz="6" w:space="0" w:color="auto"/>
              <w:right w:val="outset" w:sz="6" w:space="0" w:color="auto"/>
            </w:tcBorders>
            <w:noWrap/>
            <w:hideMark/>
          </w:tcPr>
          <w:p w14:paraId="23F0B82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10%</w:t>
            </w:r>
          </w:p>
        </w:tc>
        <w:tc>
          <w:tcPr>
            <w:tcW w:w="720" w:type="dxa"/>
            <w:tcBorders>
              <w:top w:val="outset" w:sz="6" w:space="0" w:color="auto"/>
              <w:left w:val="outset" w:sz="6" w:space="0" w:color="auto"/>
              <w:bottom w:val="outset" w:sz="6" w:space="0" w:color="auto"/>
              <w:right w:val="outset" w:sz="6" w:space="0" w:color="auto"/>
            </w:tcBorders>
            <w:noWrap/>
            <w:hideMark/>
          </w:tcPr>
          <w:p w14:paraId="64D5CAF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14%</w:t>
            </w:r>
          </w:p>
        </w:tc>
      </w:tr>
      <w:tr w:rsidR="008D56F4" w:rsidRPr="00FA3550" w14:paraId="40188266"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225801A7"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Connecticut College</w:t>
            </w:r>
          </w:p>
        </w:tc>
        <w:tc>
          <w:tcPr>
            <w:tcW w:w="720" w:type="dxa"/>
            <w:tcBorders>
              <w:top w:val="outset" w:sz="6" w:space="0" w:color="auto"/>
              <w:left w:val="outset" w:sz="6" w:space="0" w:color="auto"/>
              <w:bottom w:val="outset" w:sz="6" w:space="0" w:color="auto"/>
              <w:right w:val="outset" w:sz="6" w:space="0" w:color="auto"/>
            </w:tcBorders>
            <w:noWrap/>
            <w:hideMark/>
          </w:tcPr>
          <w:p w14:paraId="25441D7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CT</w:t>
            </w:r>
          </w:p>
        </w:tc>
        <w:tc>
          <w:tcPr>
            <w:tcW w:w="1080" w:type="dxa"/>
            <w:tcBorders>
              <w:top w:val="outset" w:sz="6" w:space="0" w:color="auto"/>
              <w:left w:val="outset" w:sz="6" w:space="0" w:color="auto"/>
              <w:bottom w:val="outset" w:sz="6" w:space="0" w:color="auto"/>
              <w:right w:val="outset" w:sz="6" w:space="0" w:color="auto"/>
            </w:tcBorders>
            <w:noWrap/>
            <w:hideMark/>
          </w:tcPr>
          <w:p w14:paraId="412A2D4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0A16C8B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65%</w:t>
            </w:r>
          </w:p>
        </w:tc>
        <w:tc>
          <w:tcPr>
            <w:tcW w:w="900" w:type="dxa"/>
            <w:tcBorders>
              <w:top w:val="outset" w:sz="6" w:space="0" w:color="auto"/>
              <w:left w:val="outset" w:sz="6" w:space="0" w:color="auto"/>
              <w:bottom w:val="outset" w:sz="6" w:space="0" w:color="auto"/>
              <w:right w:val="outset" w:sz="6" w:space="0" w:color="auto"/>
            </w:tcBorders>
            <w:noWrap/>
            <w:hideMark/>
          </w:tcPr>
          <w:p w14:paraId="271FE85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37%</w:t>
            </w:r>
          </w:p>
        </w:tc>
        <w:tc>
          <w:tcPr>
            <w:tcW w:w="720" w:type="dxa"/>
            <w:tcBorders>
              <w:top w:val="outset" w:sz="6" w:space="0" w:color="auto"/>
              <w:left w:val="outset" w:sz="6" w:space="0" w:color="auto"/>
              <w:bottom w:val="outset" w:sz="6" w:space="0" w:color="auto"/>
              <w:right w:val="outset" w:sz="6" w:space="0" w:color="auto"/>
            </w:tcBorders>
            <w:noWrap/>
            <w:hideMark/>
          </w:tcPr>
          <w:p w14:paraId="0E21C1E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28%</w:t>
            </w:r>
          </w:p>
        </w:tc>
      </w:tr>
      <w:tr w:rsidR="008D56F4" w:rsidRPr="00FA3550" w14:paraId="4EDBC129"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074F67D6"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Cooper Union</w:t>
            </w:r>
          </w:p>
        </w:tc>
        <w:tc>
          <w:tcPr>
            <w:tcW w:w="720" w:type="dxa"/>
            <w:tcBorders>
              <w:top w:val="outset" w:sz="6" w:space="0" w:color="auto"/>
              <w:left w:val="outset" w:sz="6" w:space="0" w:color="auto"/>
              <w:bottom w:val="outset" w:sz="6" w:space="0" w:color="auto"/>
              <w:right w:val="outset" w:sz="6" w:space="0" w:color="auto"/>
            </w:tcBorders>
            <w:noWrap/>
            <w:hideMark/>
          </w:tcPr>
          <w:p w14:paraId="0C4F3BF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NT</w:t>
            </w:r>
          </w:p>
        </w:tc>
        <w:tc>
          <w:tcPr>
            <w:tcW w:w="1080" w:type="dxa"/>
            <w:tcBorders>
              <w:top w:val="outset" w:sz="6" w:space="0" w:color="auto"/>
              <w:left w:val="outset" w:sz="6" w:space="0" w:color="auto"/>
              <w:bottom w:val="outset" w:sz="6" w:space="0" w:color="auto"/>
              <w:right w:val="outset" w:sz="6" w:space="0" w:color="auto"/>
            </w:tcBorders>
            <w:noWrap/>
            <w:hideMark/>
          </w:tcPr>
          <w:p w14:paraId="56BCF1B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2991B1A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16%</w:t>
            </w:r>
          </w:p>
        </w:tc>
        <w:tc>
          <w:tcPr>
            <w:tcW w:w="900" w:type="dxa"/>
            <w:tcBorders>
              <w:top w:val="outset" w:sz="6" w:space="0" w:color="auto"/>
              <w:left w:val="outset" w:sz="6" w:space="0" w:color="auto"/>
              <w:bottom w:val="outset" w:sz="6" w:space="0" w:color="auto"/>
              <w:right w:val="outset" w:sz="6" w:space="0" w:color="auto"/>
            </w:tcBorders>
            <w:noWrap/>
            <w:hideMark/>
          </w:tcPr>
          <w:p w14:paraId="555A1C8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9%</w:t>
            </w:r>
          </w:p>
        </w:tc>
        <w:tc>
          <w:tcPr>
            <w:tcW w:w="720" w:type="dxa"/>
            <w:tcBorders>
              <w:top w:val="outset" w:sz="6" w:space="0" w:color="auto"/>
              <w:left w:val="outset" w:sz="6" w:space="0" w:color="auto"/>
              <w:bottom w:val="outset" w:sz="6" w:space="0" w:color="auto"/>
              <w:right w:val="outset" w:sz="6" w:space="0" w:color="auto"/>
            </w:tcBorders>
            <w:noWrap/>
            <w:hideMark/>
          </w:tcPr>
          <w:p w14:paraId="7D05495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w:t>
            </w:r>
          </w:p>
        </w:tc>
      </w:tr>
      <w:tr w:rsidR="008D56F4" w:rsidRPr="00FA3550" w14:paraId="25C251BD"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F8E160A"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Cornell University</w:t>
            </w:r>
          </w:p>
        </w:tc>
        <w:tc>
          <w:tcPr>
            <w:tcW w:w="720" w:type="dxa"/>
            <w:tcBorders>
              <w:top w:val="outset" w:sz="6" w:space="0" w:color="auto"/>
              <w:left w:val="outset" w:sz="6" w:space="0" w:color="auto"/>
              <w:bottom w:val="outset" w:sz="6" w:space="0" w:color="auto"/>
              <w:right w:val="outset" w:sz="6" w:space="0" w:color="auto"/>
            </w:tcBorders>
            <w:noWrap/>
            <w:hideMark/>
          </w:tcPr>
          <w:p w14:paraId="68F056C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673EAFC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6AEAD6D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37%</w:t>
            </w:r>
          </w:p>
        </w:tc>
        <w:tc>
          <w:tcPr>
            <w:tcW w:w="900" w:type="dxa"/>
            <w:tcBorders>
              <w:top w:val="outset" w:sz="6" w:space="0" w:color="auto"/>
              <w:left w:val="outset" w:sz="6" w:space="0" w:color="auto"/>
              <w:bottom w:val="outset" w:sz="6" w:space="0" w:color="auto"/>
              <w:right w:val="outset" w:sz="6" w:space="0" w:color="auto"/>
            </w:tcBorders>
            <w:noWrap/>
            <w:hideMark/>
          </w:tcPr>
          <w:p w14:paraId="4E41A72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21%</w:t>
            </w:r>
          </w:p>
        </w:tc>
        <w:tc>
          <w:tcPr>
            <w:tcW w:w="720" w:type="dxa"/>
            <w:tcBorders>
              <w:top w:val="outset" w:sz="6" w:space="0" w:color="auto"/>
              <w:left w:val="outset" w:sz="6" w:space="0" w:color="auto"/>
              <w:bottom w:val="outset" w:sz="6" w:space="0" w:color="auto"/>
              <w:right w:val="outset" w:sz="6" w:space="0" w:color="auto"/>
            </w:tcBorders>
            <w:noWrap/>
            <w:hideMark/>
          </w:tcPr>
          <w:p w14:paraId="47B5D53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16%</w:t>
            </w:r>
          </w:p>
        </w:tc>
      </w:tr>
      <w:tr w:rsidR="008D56F4" w:rsidRPr="00FA3550" w14:paraId="64EC1CAB"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2AC68B90"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Dartmouth College</w:t>
            </w:r>
          </w:p>
        </w:tc>
        <w:tc>
          <w:tcPr>
            <w:tcW w:w="720" w:type="dxa"/>
            <w:tcBorders>
              <w:top w:val="outset" w:sz="6" w:space="0" w:color="auto"/>
              <w:left w:val="outset" w:sz="6" w:space="0" w:color="auto"/>
              <w:bottom w:val="outset" w:sz="6" w:space="0" w:color="auto"/>
              <w:right w:val="outset" w:sz="6" w:space="0" w:color="auto"/>
            </w:tcBorders>
            <w:noWrap/>
            <w:hideMark/>
          </w:tcPr>
          <w:p w14:paraId="1DE4ED3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NH</w:t>
            </w:r>
          </w:p>
        </w:tc>
        <w:tc>
          <w:tcPr>
            <w:tcW w:w="1080" w:type="dxa"/>
            <w:tcBorders>
              <w:top w:val="outset" w:sz="6" w:space="0" w:color="auto"/>
              <w:left w:val="outset" w:sz="6" w:space="0" w:color="auto"/>
              <w:bottom w:val="outset" w:sz="6" w:space="0" w:color="auto"/>
              <w:right w:val="outset" w:sz="6" w:space="0" w:color="auto"/>
            </w:tcBorders>
            <w:noWrap/>
            <w:hideMark/>
          </w:tcPr>
          <w:p w14:paraId="726DA2B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7307F56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28%</w:t>
            </w:r>
          </w:p>
        </w:tc>
        <w:tc>
          <w:tcPr>
            <w:tcW w:w="900" w:type="dxa"/>
            <w:tcBorders>
              <w:top w:val="outset" w:sz="6" w:space="0" w:color="auto"/>
              <w:left w:val="outset" w:sz="6" w:space="0" w:color="auto"/>
              <w:bottom w:val="outset" w:sz="6" w:space="0" w:color="auto"/>
              <w:right w:val="outset" w:sz="6" w:space="0" w:color="auto"/>
            </w:tcBorders>
            <w:noWrap/>
            <w:hideMark/>
          </w:tcPr>
          <w:p w14:paraId="135DA5B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14%</w:t>
            </w:r>
          </w:p>
        </w:tc>
        <w:tc>
          <w:tcPr>
            <w:tcW w:w="720" w:type="dxa"/>
            <w:tcBorders>
              <w:top w:val="outset" w:sz="6" w:space="0" w:color="auto"/>
              <w:left w:val="outset" w:sz="6" w:space="0" w:color="auto"/>
              <w:bottom w:val="outset" w:sz="6" w:space="0" w:color="auto"/>
              <w:right w:val="outset" w:sz="6" w:space="0" w:color="auto"/>
            </w:tcBorders>
            <w:noWrap/>
            <w:hideMark/>
          </w:tcPr>
          <w:p w14:paraId="0AAB33B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14%</w:t>
            </w:r>
          </w:p>
        </w:tc>
      </w:tr>
      <w:tr w:rsidR="008D56F4" w:rsidRPr="00FA3550" w14:paraId="327CA8B3"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114AB81"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Davidson College</w:t>
            </w:r>
          </w:p>
        </w:tc>
        <w:tc>
          <w:tcPr>
            <w:tcW w:w="720" w:type="dxa"/>
            <w:tcBorders>
              <w:top w:val="outset" w:sz="6" w:space="0" w:color="auto"/>
              <w:left w:val="outset" w:sz="6" w:space="0" w:color="auto"/>
              <w:bottom w:val="outset" w:sz="6" w:space="0" w:color="auto"/>
              <w:right w:val="outset" w:sz="6" w:space="0" w:color="auto"/>
            </w:tcBorders>
            <w:noWrap/>
            <w:hideMark/>
          </w:tcPr>
          <w:p w14:paraId="2104567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NC</w:t>
            </w:r>
          </w:p>
        </w:tc>
        <w:tc>
          <w:tcPr>
            <w:tcW w:w="1080" w:type="dxa"/>
            <w:tcBorders>
              <w:top w:val="outset" w:sz="6" w:space="0" w:color="auto"/>
              <w:left w:val="outset" w:sz="6" w:space="0" w:color="auto"/>
              <w:bottom w:val="outset" w:sz="6" w:space="0" w:color="auto"/>
              <w:right w:val="outset" w:sz="6" w:space="0" w:color="auto"/>
            </w:tcBorders>
            <w:noWrap/>
            <w:hideMark/>
          </w:tcPr>
          <w:p w14:paraId="3E7614E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530DD86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40%</w:t>
            </w:r>
          </w:p>
        </w:tc>
        <w:tc>
          <w:tcPr>
            <w:tcW w:w="900" w:type="dxa"/>
            <w:tcBorders>
              <w:top w:val="outset" w:sz="6" w:space="0" w:color="auto"/>
              <w:left w:val="outset" w:sz="6" w:space="0" w:color="auto"/>
              <w:bottom w:val="outset" w:sz="6" w:space="0" w:color="auto"/>
              <w:right w:val="outset" w:sz="6" w:space="0" w:color="auto"/>
            </w:tcBorders>
            <w:noWrap/>
            <w:hideMark/>
          </w:tcPr>
          <w:p w14:paraId="553407D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26%</w:t>
            </w:r>
          </w:p>
        </w:tc>
        <w:tc>
          <w:tcPr>
            <w:tcW w:w="720" w:type="dxa"/>
            <w:tcBorders>
              <w:top w:val="outset" w:sz="6" w:space="0" w:color="auto"/>
              <w:left w:val="outset" w:sz="6" w:space="0" w:color="auto"/>
              <w:bottom w:val="outset" w:sz="6" w:space="0" w:color="auto"/>
              <w:right w:val="outset" w:sz="6" w:space="0" w:color="auto"/>
            </w:tcBorders>
            <w:noWrap/>
            <w:hideMark/>
          </w:tcPr>
          <w:p w14:paraId="481D98D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15%</w:t>
            </w:r>
          </w:p>
        </w:tc>
      </w:tr>
      <w:tr w:rsidR="008D56F4" w:rsidRPr="00FA3550" w14:paraId="6DE700FA"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7360B0E4"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Denison University</w:t>
            </w:r>
          </w:p>
        </w:tc>
        <w:tc>
          <w:tcPr>
            <w:tcW w:w="720" w:type="dxa"/>
            <w:tcBorders>
              <w:top w:val="outset" w:sz="6" w:space="0" w:color="auto"/>
              <w:left w:val="outset" w:sz="6" w:space="0" w:color="auto"/>
              <w:bottom w:val="outset" w:sz="6" w:space="0" w:color="auto"/>
              <w:right w:val="outset" w:sz="6" w:space="0" w:color="auto"/>
            </w:tcBorders>
            <w:noWrap/>
            <w:hideMark/>
          </w:tcPr>
          <w:p w14:paraId="5F6F212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OH</w:t>
            </w:r>
          </w:p>
        </w:tc>
        <w:tc>
          <w:tcPr>
            <w:tcW w:w="1080" w:type="dxa"/>
            <w:tcBorders>
              <w:top w:val="outset" w:sz="6" w:space="0" w:color="auto"/>
              <w:left w:val="outset" w:sz="6" w:space="0" w:color="auto"/>
              <w:bottom w:val="outset" w:sz="6" w:space="0" w:color="auto"/>
              <w:right w:val="outset" w:sz="6" w:space="0" w:color="auto"/>
            </w:tcBorders>
            <w:noWrap/>
            <w:hideMark/>
          </w:tcPr>
          <w:p w14:paraId="4558890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708E790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78%</w:t>
            </w:r>
          </w:p>
        </w:tc>
        <w:tc>
          <w:tcPr>
            <w:tcW w:w="900" w:type="dxa"/>
            <w:tcBorders>
              <w:top w:val="outset" w:sz="6" w:space="0" w:color="auto"/>
              <w:left w:val="outset" w:sz="6" w:space="0" w:color="auto"/>
              <w:bottom w:val="outset" w:sz="6" w:space="0" w:color="auto"/>
              <w:right w:val="outset" w:sz="6" w:space="0" w:color="auto"/>
            </w:tcBorders>
            <w:noWrap/>
            <w:hideMark/>
          </w:tcPr>
          <w:p w14:paraId="24C71D4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38%</w:t>
            </w:r>
          </w:p>
        </w:tc>
        <w:tc>
          <w:tcPr>
            <w:tcW w:w="720" w:type="dxa"/>
            <w:tcBorders>
              <w:top w:val="outset" w:sz="6" w:space="0" w:color="auto"/>
              <w:left w:val="outset" w:sz="6" w:space="0" w:color="auto"/>
              <w:bottom w:val="outset" w:sz="6" w:space="0" w:color="auto"/>
              <w:right w:val="outset" w:sz="6" w:space="0" w:color="auto"/>
            </w:tcBorders>
            <w:noWrap/>
            <w:hideMark/>
          </w:tcPr>
          <w:p w14:paraId="05BAE4C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40%</w:t>
            </w:r>
          </w:p>
        </w:tc>
      </w:tr>
      <w:tr w:rsidR="008D56F4" w:rsidRPr="00FA3550" w14:paraId="06F526AC"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21D657D"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DePauw University</w:t>
            </w:r>
          </w:p>
        </w:tc>
        <w:tc>
          <w:tcPr>
            <w:tcW w:w="720" w:type="dxa"/>
            <w:tcBorders>
              <w:top w:val="outset" w:sz="6" w:space="0" w:color="auto"/>
              <w:left w:val="outset" w:sz="6" w:space="0" w:color="auto"/>
              <w:bottom w:val="outset" w:sz="6" w:space="0" w:color="auto"/>
              <w:right w:val="outset" w:sz="6" w:space="0" w:color="auto"/>
            </w:tcBorders>
            <w:noWrap/>
            <w:hideMark/>
          </w:tcPr>
          <w:p w14:paraId="4CCB513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IN</w:t>
            </w:r>
          </w:p>
        </w:tc>
        <w:tc>
          <w:tcPr>
            <w:tcW w:w="1080" w:type="dxa"/>
            <w:tcBorders>
              <w:top w:val="outset" w:sz="6" w:space="0" w:color="auto"/>
              <w:left w:val="outset" w:sz="6" w:space="0" w:color="auto"/>
              <w:bottom w:val="outset" w:sz="6" w:space="0" w:color="auto"/>
              <w:right w:val="outset" w:sz="6" w:space="0" w:color="auto"/>
            </w:tcBorders>
            <w:noWrap/>
            <w:hideMark/>
          </w:tcPr>
          <w:p w14:paraId="2EF6840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4234592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82%</w:t>
            </w:r>
          </w:p>
        </w:tc>
        <w:tc>
          <w:tcPr>
            <w:tcW w:w="900" w:type="dxa"/>
            <w:tcBorders>
              <w:top w:val="outset" w:sz="6" w:space="0" w:color="auto"/>
              <w:left w:val="outset" w:sz="6" w:space="0" w:color="auto"/>
              <w:bottom w:val="outset" w:sz="6" w:space="0" w:color="auto"/>
              <w:right w:val="outset" w:sz="6" w:space="0" w:color="auto"/>
            </w:tcBorders>
            <w:noWrap/>
            <w:hideMark/>
          </w:tcPr>
          <w:p w14:paraId="6D4D587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65%</w:t>
            </w:r>
          </w:p>
        </w:tc>
        <w:tc>
          <w:tcPr>
            <w:tcW w:w="720" w:type="dxa"/>
            <w:tcBorders>
              <w:top w:val="outset" w:sz="6" w:space="0" w:color="auto"/>
              <w:left w:val="outset" w:sz="6" w:space="0" w:color="auto"/>
              <w:bottom w:val="outset" w:sz="6" w:space="0" w:color="auto"/>
              <w:right w:val="outset" w:sz="6" w:space="0" w:color="auto"/>
            </w:tcBorders>
            <w:noWrap/>
            <w:hideMark/>
          </w:tcPr>
          <w:p w14:paraId="4B473CD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17%</w:t>
            </w:r>
          </w:p>
        </w:tc>
      </w:tr>
      <w:tr w:rsidR="008D56F4" w:rsidRPr="00FA3550" w14:paraId="5D6B76C0"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05D95AEC"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Duke University</w:t>
            </w:r>
          </w:p>
        </w:tc>
        <w:tc>
          <w:tcPr>
            <w:tcW w:w="720" w:type="dxa"/>
            <w:tcBorders>
              <w:top w:val="outset" w:sz="6" w:space="0" w:color="auto"/>
              <w:left w:val="outset" w:sz="6" w:space="0" w:color="auto"/>
              <w:bottom w:val="outset" w:sz="6" w:space="0" w:color="auto"/>
              <w:right w:val="outset" w:sz="6" w:space="0" w:color="auto"/>
            </w:tcBorders>
            <w:noWrap/>
            <w:hideMark/>
          </w:tcPr>
          <w:p w14:paraId="7E81B95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NC</w:t>
            </w:r>
          </w:p>
        </w:tc>
        <w:tc>
          <w:tcPr>
            <w:tcW w:w="1080" w:type="dxa"/>
            <w:tcBorders>
              <w:top w:val="outset" w:sz="6" w:space="0" w:color="auto"/>
              <w:left w:val="outset" w:sz="6" w:space="0" w:color="auto"/>
              <w:bottom w:val="outset" w:sz="6" w:space="0" w:color="auto"/>
              <w:right w:val="outset" w:sz="6" w:space="0" w:color="auto"/>
            </w:tcBorders>
            <w:noWrap/>
            <w:hideMark/>
          </w:tcPr>
          <w:p w14:paraId="51AF515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4DD116D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38%</w:t>
            </w:r>
          </w:p>
        </w:tc>
        <w:tc>
          <w:tcPr>
            <w:tcW w:w="900" w:type="dxa"/>
            <w:tcBorders>
              <w:top w:val="outset" w:sz="6" w:space="0" w:color="auto"/>
              <w:left w:val="outset" w:sz="6" w:space="0" w:color="auto"/>
              <w:bottom w:val="outset" w:sz="6" w:space="0" w:color="auto"/>
              <w:right w:val="outset" w:sz="6" w:space="0" w:color="auto"/>
            </w:tcBorders>
            <w:noWrap/>
            <w:hideMark/>
          </w:tcPr>
          <w:p w14:paraId="6966A0A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22%</w:t>
            </w:r>
          </w:p>
        </w:tc>
        <w:tc>
          <w:tcPr>
            <w:tcW w:w="720" w:type="dxa"/>
            <w:tcBorders>
              <w:top w:val="outset" w:sz="6" w:space="0" w:color="auto"/>
              <w:left w:val="outset" w:sz="6" w:space="0" w:color="auto"/>
              <w:bottom w:val="outset" w:sz="6" w:space="0" w:color="auto"/>
              <w:right w:val="outset" w:sz="6" w:space="0" w:color="auto"/>
            </w:tcBorders>
            <w:noWrap/>
            <w:hideMark/>
          </w:tcPr>
          <w:p w14:paraId="212D2ED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16%</w:t>
            </w:r>
          </w:p>
        </w:tc>
      </w:tr>
      <w:tr w:rsidR="008D56F4" w:rsidRPr="00FA3550" w14:paraId="4D82D698"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7EB792DD"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Elon University</w:t>
            </w:r>
          </w:p>
        </w:tc>
        <w:tc>
          <w:tcPr>
            <w:tcW w:w="720" w:type="dxa"/>
            <w:tcBorders>
              <w:top w:val="outset" w:sz="6" w:space="0" w:color="auto"/>
              <w:left w:val="outset" w:sz="6" w:space="0" w:color="auto"/>
              <w:bottom w:val="outset" w:sz="6" w:space="0" w:color="auto"/>
              <w:right w:val="outset" w:sz="6" w:space="0" w:color="auto"/>
            </w:tcBorders>
            <w:noWrap/>
            <w:hideMark/>
          </w:tcPr>
          <w:p w14:paraId="638A36C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NC</w:t>
            </w:r>
          </w:p>
        </w:tc>
        <w:tc>
          <w:tcPr>
            <w:tcW w:w="1080" w:type="dxa"/>
            <w:tcBorders>
              <w:top w:val="outset" w:sz="6" w:space="0" w:color="auto"/>
              <w:left w:val="outset" w:sz="6" w:space="0" w:color="auto"/>
              <w:bottom w:val="outset" w:sz="6" w:space="0" w:color="auto"/>
              <w:right w:val="outset" w:sz="6" w:space="0" w:color="auto"/>
            </w:tcBorders>
            <w:noWrap/>
            <w:hideMark/>
          </w:tcPr>
          <w:p w14:paraId="48651C8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6A0460E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75%</w:t>
            </w:r>
          </w:p>
        </w:tc>
        <w:tc>
          <w:tcPr>
            <w:tcW w:w="900" w:type="dxa"/>
            <w:tcBorders>
              <w:top w:val="outset" w:sz="6" w:space="0" w:color="auto"/>
              <w:left w:val="outset" w:sz="6" w:space="0" w:color="auto"/>
              <w:bottom w:val="outset" w:sz="6" w:space="0" w:color="auto"/>
              <w:right w:val="outset" w:sz="6" w:space="0" w:color="auto"/>
            </w:tcBorders>
            <w:noWrap/>
            <w:hideMark/>
          </w:tcPr>
          <w:p w14:paraId="4505588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42%</w:t>
            </w:r>
          </w:p>
        </w:tc>
        <w:tc>
          <w:tcPr>
            <w:tcW w:w="720" w:type="dxa"/>
            <w:tcBorders>
              <w:top w:val="outset" w:sz="6" w:space="0" w:color="auto"/>
              <w:left w:val="outset" w:sz="6" w:space="0" w:color="auto"/>
              <w:bottom w:val="outset" w:sz="6" w:space="0" w:color="auto"/>
              <w:right w:val="outset" w:sz="6" w:space="0" w:color="auto"/>
            </w:tcBorders>
            <w:noWrap/>
            <w:hideMark/>
          </w:tcPr>
          <w:p w14:paraId="7922F7A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33%</w:t>
            </w:r>
          </w:p>
        </w:tc>
      </w:tr>
      <w:tr w:rsidR="008D56F4" w:rsidRPr="00FA3550" w14:paraId="57551B9B"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2F6F6FD8"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Emerson College</w:t>
            </w:r>
          </w:p>
        </w:tc>
        <w:tc>
          <w:tcPr>
            <w:tcW w:w="720" w:type="dxa"/>
            <w:tcBorders>
              <w:top w:val="outset" w:sz="6" w:space="0" w:color="auto"/>
              <w:left w:val="outset" w:sz="6" w:space="0" w:color="auto"/>
              <w:bottom w:val="outset" w:sz="6" w:space="0" w:color="auto"/>
              <w:right w:val="outset" w:sz="6" w:space="0" w:color="auto"/>
            </w:tcBorders>
            <w:noWrap/>
            <w:hideMark/>
          </w:tcPr>
          <w:p w14:paraId="6122772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0241EA2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35C0FC5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47%</w:t>
            </w:r>
          </w:p>
        </w:tc>
        <w:tc>
          <w:tcPr>
            <w:tcW w:w="900" w:type="dxa"/>
            <w:tcBorders>
              <w:top w:val="outset" w:sz="6" w:space="0" w:color="auto"/>
              <w:left w:val="outset" w:sz="6" w:space="0" w:color="auto"/>
              <w:bottom w:val="outset" w:sz="6" w:space="0" w:color="auto"/>
              <w:right w:val="outset" w:sz="6" w:space="0" w:color="auto"/>
            </w:tcBorders>
            <w:noWrap/>
            <w:hideMark/>
          </w:tcPr>
          <w:p w14:paraId="479C659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37%</w:t>
            </w:r>
          </w:p>
        </w:tc>
        <w:tc>
          <w:tcPr>
            <w:tcW w:w="720" w:type="dxa"/>
            <w:tcBorders>
              <w:top w:val="outset" w:sz="6" w:space="0" w:color="auto"/>
              <w:left w:val="outset" w:sz="6" w:space="0" w:color="auto"/>
              <w:bottom w:val="outset" w:sz="6" w:space="0" w:color="auto"/>
              <w:right w:val="outset" w:sz="6" w:space="0" w:color="auto"/>
            </w:tcBorders>
            <w:noWrap/>
            <w:hideMark/>
          </w:tcPr>
          <w:p w14:paraId="55F29BF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10%</w:t>
            </w:r>
          </w:p>
        </w:tc>
      </w:tr>
      <w:tr w:rsidR="008D56F4" w:rsidRPr="00FA3550" w14:paraId="2F6543A1"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7710E5D8"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Flagler College</w:t>
            </w:r>
          </w:p>
        </w:tc>
        <w:tc>
          <w:tcPr>
            <w:tcW w:w="720" w:type="dxa"/>
            <w:tcBorders>
              <w:top w:val="outset" w:sz="6" w:space="0" w:color="auto"/>
              <w:left w:val="outset" w:sz="6" w:space="0" w:color="auto"/>
              <w:bottom w:val="outset" w:sz="6" w:space="0" w:color="auto"/>
              <w:right w:val="outset" w:sz="6" w:space="0" w:color="auto"/>
            </w:tcBorders>
            <w:noWrap/>
            <w:hideMark/>
          </w:tcPr>
          <w:p w14:paraId="5E4E75D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FL</w:t>
            </w:r>
          </w:p>
        </w:tc>
        <w:tc>
          <w:tcPr>
            <w:tcW w:w="1080" w:type="dxa"/>
            <w:tcBorders>
              <w:top w:val="outset" w:sz="6" w:space="0" w:color="auto"/>
              <w:left w:val="outset" w:sz="6" w:space="0" w:color="auto"/>
              <w:bottom w:val="outset" w:sz="6" w:space="0" w:color="auto"/>
              <w:right w:val="outset" w:sz="6" w:space="0" w:color="auto"/>
            </w:tcBorders>
            <w:noWrap/>
            <w:hideMark/>
          </w:tcPr>
          <w:p w14:paraId="030AD7E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520A626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73%</w:t>
            </w:r>
          </w:p>
        </w:tc>
        <w:tc>
          <w:tcPr>
            <w:tcW w:w="900" w:type="dxa"/>
            <w:tcBorders>
              <w:top w:val="outset" w:sz="6" w:space="0" w:color="auto"/>
              <w:left w:val="outset" w:sz="6" w:space="0" w:color="auto"/>
              <w:bottom w:val="outset" w:sz="6" w:space="0" w:color="auto"/>
              <w:right w:val="outset" w:sz="6" w:space="0" w:color="auto"/>
            </w:tcBorders>
            <w:noWrap/>
            <w:hideMark/>
          </w:tcPr>
          <w:p w14:paraId="736D27C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45%</w:t>
            </w:r>
          </w:p>
        </w:tc>
        <w:tc>
          <w:tcPr>
            <w:tcW w:w="720" w:type="dxa"/>
            <w:tcBorders>
              <w:top w:val="outset" w:sz="6" w:space="0" w:color="auto"/>
              <w:left w:val="outset" w:sz="6" w:space="0" w:color="auto"/>
              <w:bottom w:val="outset" w:sz="6" w:space="0" w:color="auto"/>
              <w:right w:val="outset" w:sz="6" w:space="0" w:color="auto"/>
            </w:tcBorders>
            <w:noWrap/>
            <w:hideMark/>
          </w:tcPr>
          <w:p w14:paraId="3D9C473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28%</w:t>
            </w:r>
          </w:p>
        </w:tc>
      </w:tr>
      <w:tr w:rsidR="008D56F4" w:rsidRPr="00FA3550" w14:paraId="3D524F48"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AE03CDF"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Franklin and Marshall College</w:t>
            </w:r>
          </w:p>
        </w:tc>
        <w:tc>
          <w:tcPr>
            <w:tcW w:w="720" w:type="dxa"/>
            <w:tcBorders>
              <w:top w:val="outset" w:sz="6" w:space="0" w:color="auto"/>
              <w:left w:val="outset" w:sz="6" w:space="0" w:color="auto"/>
              <w:bottom w:val="outset" w:sz="6" w:space="0" w:color="auto"/>
              <w:right w:val="outset" w:sz="6" w:space="0" w:color="auto"/>
            </w:tcBorders>
            <w:noWrap/>
            <w:hideMark/>
          </w:tcPr>
          <w:p w14:paraId="678C187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PA</w:t>
            </w:r>
          </w:p>
        </w:tc>
        <w:tc>
          <w:tcPr>
            <w:tcW w:w="1080" w:type="dxa"/>
            <w:tcBorders>
              <w:top w:val="outset" w:sz="6" w:space="0" w:color="auto"/>
              <w:left w:val="outset" w:sz="6" w:space="0" w:color="auto"/>
              <w:bottom w:val="outset" w:sz="6" w:space="0" w:color="auto"/>
              <w:right w:val="outset" w:sz="6" w:space="0" w:color="auto"/>
            </w:tcBorders>
            <w:noWrap/>
            <w:hideMark/>
          </w:tcPr>
          <w:p w14:paraId="04947FA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4FF2EAE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70%</w:t>
            </w:r>
          </w:p>
        </w:tc>
        <w:tc>
          <w:tcPr>
            <w:tcW w:w="900" w:type="dxa"/>
            <w:tcBorders>
              <w:top w:val="outset" w:sz="6" w:space="0" w:color="auto"/>
              <w:left w:val="outset" w:sz="6" w:space="0" w:color="auto"/>
              <w:bottom w:val="outset" w:sz="6" w:space="0" w:color="auto"/>
              <w:right w:val="outset" w:sz="6" w:space="0" w:color="auto"/>
            </w:tcBorders>
            <w:noWrap/>
            <w:hideMark/>
          </w:tcPr>
          <w:p w14:paraId="3529D48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36%</w:t>
            </w:r>
          </w:p>
        </w:tc>
        <w:tc>
          <w:tcPr>
            <w:tcW w:w="720" w:type="dxa"/>
            <w:tcBorders>
              <w:top w:val="outset" w:sz="6" w:space="0" w:color="auto"/>
              <w:left w:val="outset" w:sz="6" w:space="0" w:color="auto"/>
              <w:bottom w:val="outset" w:sz="6" w:space="0" w:color="auto"/>
              <w:right w:val="outset" w:sz="6" w:space="0" w:color="auto"/>
            </w:tcBorders>
            <w:noWrap/>
            <w:hideMark/>
          </w:tcPr>
          <w:p w14:paraId="20CB965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35%</w:t>
            </w:r>
          </w:p>
        </w:tc>
      </w:tr>
      <w:tr w:rsidR="008D56F4" w:rsidRPr="00FA3550" w14:paraId="3ECCC41F"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19B85D4B"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Furman University</w:t>
            </w:r>
          </w:p>
        </w:tc>
        <w:tc>
          <w:tcPr>
            <w:tcW w:w="720" w:type="dxa"/>
            <w:tcBorders>
              <w:top w:val="outset" w:sz="6" w:space="0" w:color="auto"/>
              <w:left w:val="outset" w:sz="6" w:space="0" w:color="auto"/>
              <w:bottom w:val="outset" w:sz="6" w:space="0" w:color="auto"/>
              <w:right w:val="outset" w:sz="6" w:space="0" w:color="auto"/>
            </w:tcBorders>
            <w:noWrap/>
            <w:hideMark/>
          </w:tcPr>
          <w:p w14:paraId="50DFBB7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SC</w:t>
            </w:r>
          </w:p>
        </w:tc>
        <w:tc>
          <w:tcPr>
            <w:tcW w:w="1080" w:type="dxa"/>
            <w:tcBorders>
              <w:top w:val="outset" w:sz="6" w:space="0" w:color="auto"/>
              <w:left w:val="outset" w:sz="6" w:space="0" w:color="auto"/>
              <w:bottom w:val="outset" w:sz="6" w:space="0" w:color="auto"/>
              <w:right w:val="outset" w:sz="6" w:space="0" w:color="auto"/>
            </w:tcBorders>
            <w:noWrap/>
            <w:hideMark/>
          </w:tcPr>
          <w:p w14:paraId="3226DCE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17F5779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66%</w:t>
            </w:r>
          </w:p>
        </w:tc>
        <w:tc>
          <w:tcPr>
            <w:tcW w:w="900" w:type="dxa"/>
            <w:tcBorders>
              <w:top w:val="outset" w:sz="6" w:space="0" w:color="auto"/>
              <w:left w:val="outset" w:sz="6" w:space="0" w:color="auto"/>
              <w:bottom w:val="outset" w:sz="6" w:space="0" w:color="auto"/>
              <w:right w:val="outset" w:sz="6" w:space="0" w:color="auto"/>
            </w:tcBorders>
            <w:noWrap/>
            <w:hideMark/>
          </w:tcPr>
          <w:p w14:paraId="3EFA98E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57%</w:t>
            </w:r>
          </w:p>
        </w:tc>
        <w:tc>
          <w:tcPr>
            <w:tcW w:w="720" w:type="dxa"/>
            <w:tcBorders>
              <w:top w:val="outset" w:sz="6" w:space="0" w:color="auto"/>
              <w:left w:val="outset" w:sz="6" w:space="0" w:color="auto"/>
              <w:bottom w:val="outset" w:sz="6" w:space="0" w:color="auto"/>
              <w:right w:val="outset" w:sz="6" w:space="0" w:color="auto"/>
            </w:tcBorders>
            <w:noWrap/>
            <w:hideMark/>
          </w:tcPr>
          <w:p w14:paraId="2EC7B73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9%</w:t>
            </w:r>
          </w:p>
        </w:tc>
      </w:tr>
      <w:tr w:rsidR="008D56F4" w:rsidRPr="00FA3550" w14:paraId="1B517E1D"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08CBEDD"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George Washington University</w:t>
            </w:r>
          </w:p>
        </w:tc>
        <w:tc>
          <w:tcPr>
            <w:tcW w:w="720" w:type="dxa"/>
            <w:tcBorders>
              <w:top w:val="outset" w:sz="6" w:space="0" w:color="auto"/>
              <w:left w:val="outset" w:sz="6" w:space="0" w:color="auto"/>
              <w:bottom w:val="outset" w:sz="6" w:space="0" w:color="auto"/>
              <w:right w:val="outset" w:sz="6" w:space="0" w:color="auto"/>
            </w:tcBorders>
            <w:noWrap/>
            <w:hideMark/>
          </w:tcPr>
          <w:p w14:paraId="428309D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DC</w:t>
            </w:r>
          </w:p>
        </w:tc>
        <w:tc>
          <w:tcPr>
            <w:tcW w:w="1080" w:type="dxa"/>
            <w:tcBorders>
              <w:top w:val="outset" w:sz="6" w:space="0" w:color="auto"/>
              <w:left w:val="outset" w:sz="6" w:space="0" w:color="auto"/>
              <w:bottom w:val="outset" w:sz="6" w:space="0" w:color="auto"/>
              <w:right w:val="outset" w:sz="6" w:space="0" w:color="auto"/>
            </w:tcBorders>
            <w:noWrap/>
            <w:hideMark/>
          </w:tcPr>
          <w:p w14:paraId="381C4F1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31143AF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67%</w:t>
            </w:r>
          </w:p>
        </w:tc>
        <w:tc>
          <w:tcPr>
            <w:tcW w:w="900" w:type="dxa"/>
            <w:tcBorders>
              <w:top w:val="outset" w:sz="6" w:space="0" w:color="auto"/>
              <w:left w:val="outset" w:sz="6" w:space="0" w:color="auto"/>
              <w:bottom w:val="outset" w:sz="6" w:space="0" w:color="auto"/>
              <w:right w:val="outset" w:sz="6" w:space="0" w:color="auto"/>
            </w:tcBorders>
            <w:noWrap/>
            <w:hideMark/>
          </w:tcPr>
          <w:p w14:paraId="702611D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37%</w:t>
            </w:r>
          </w:p>
        </w:tc>
        <w:tc>
          <w:tcPr>
            <w:tcW w:w="720" w:type="dxa"/>
            <w:tcBorders>
              <w:top w:val="outset" w:sz="6" w:space="0" w:color="auto"/>
              <w:left w:val="outset" w:sz="6" w:space="0" w:color="auto"/>
              <w:bottom w:val="outset" w:sz="6" w:space="0" w:color="auto"/>
              <w:right w:val="outset" w:sz="6" w:space="0" w:color="auto"/>
            </w:tcBorders>
            <w:noWrap/>
            <w:hideMark/>
          </w:tcPr>
          <w:p w14:paraId="7F87E46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29%</w:t>
            </w:r>
          </w:p>
        </w:tc>
      </w:tr>
      <w:tr w:rsidR="008D56F4" w:rsidRPr="00FA3550" w14:paraId="56BCD93F"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205FD16A"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Grinnell College</w:t>
            </w:r>
          </w:p>
        </w:tc>
        <w:tc>
          <w:tcPr>
            <w:tcW w:w="720" w:type="dxa"/>
            <w:tcBorders>
              <w:top w:val="outset" w:sz="6" w:space="0" w:color="auto"/>
              <w:left w:val="outset" w:sz="6" w:space="0" w:color="auto"/>
              <w:bottom w:val="outset" w:sz="6" w:space="0" w:color="auto"/>
              <w:right w:val="outset" w:sz="6" w:space="0" w:color="auto"/>
            </w:tcBorders>
            <w:noWrap/>
            <w:hideMark/>
          </w:tcPr>
          <w:p w14:paraId="16F18FC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IA</w:t>
            </w:r>
          </w:p>
        </w:tc>
        <w:tc>
          <w:tcPr>
            <w:tcW w:w="1080" w:type="dxa"/>
            <w:tcBorders>
              <w:top w:val="outset" w:sz="6" w:space="0" w:color="auto"/>
              <w:left w:val="outset" w:sz="6" w:space="0" w:color="auto"/>
              <w:bottom w:val="outset" w:sz="6" w:space="0" w:color="auto"/>
              <w:right w:val="outset" w:sz="6" w:space="0" w:color="auto"/>
            </w:tcBorders>
            <w:noWrap/>
            <w:hideMark/>
          </w:tcPr>
          <w:p w14:paraId="4C26591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76352C0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69%</w:t>
            </w:r>
          </w:p>
        </w:tc>
        <w:tc>
          <w:tcPr>
            <w:tcW w:w="900" w:type="dxa"/>
            <w:tcBorders>
              <w:top w:val="outset" w:sz="6" w:space="0" w:color="auto"/>
              <w:left w:val="outset" w:sz="6" w:space="0" w:color="auto"/>
              <w:bottom w:val="outset" w:sz="6" w:space="0" w:color="auto"/>
              <w:right w:val="outset" w:sz="6" w:space="0" w:color="auto"/>
            </w:tcBorders>
            <w:noWrap/>
            <w:hideMark/>
          </w:tcPr>
          <w:p w14:paraId="70E73D3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43%</w:t>
            </w:r>
          </w:p>
        </w:tc>
        <w:tc>
          <w:tcPr>
            <w:tcW w:w="720" w:type="dxa"/>
            <w:tcBorders>
              <w:top w:val="outset" w:sz="6" w:space="0" w:color="auto"/>
              <w:left w:val="outset" w:sz="6" w:space="0" w:color="auto"/>
              <w:bottom w:val="outset" w:sz="6" w:space="0" w:color="auto"/>
              <w:right w:val="outset" w:sz="6" w:space="0" w:color="auto"/>
            </w:tcBorders>
            <w:noWrap/>
            <w:hideMark/>
          </w:tcPr>
          <w:p w14:paraId="72237E9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26%</w:t>
            </w:r>
          </w:p>
        </w:tc>
      </w:tr>
      <w:tr w:rsidR="008D56F4" w:rsidRPr="00FA3550" w14:paraId="5E187199"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25E7371B"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Hamilton College</w:t>
            </w:r>
          </w:p>
        </w:tc>
        <w:tc>
          <w:tcPr>
            <w:tcW w:w="720" w:type="dxa"/>
            <w:tcBorders>
              <w:top w:val="outset" w:sz="6" w:space="0" w:color="auto"/>
              <w:left w:val="outset" w:sz="6" w:space="0" w:color="auto"/>
              <w:bottom w:val="outset" w:sz="6" w:space="0" w:color="auto"/>
              <w:right w:val="outset" w:sz="6" w:space="0" w:color="auto"/>
            </w:tcBorders>
            <w:noWrap/>
            <w:hideMark/>
          </w:tcPr>
          <w:p w14:paraId="3239CBE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6E4FD5C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07C9E98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36%</w:t>
            </w:r>
          </w:p>
        </w:tc>
        <w:tc>
          <w:tcPr>
            <w:tcW w:w="900" w:type="dxa"/>
            <w:tcBorders>
              <w:top w:val="outset" w:sz="6" w:space="0" w:color="auto"/>
              <w:left w:val="outset" w:sz="6" w:space="0" w:color="auto"/>
              <w:bottom w:val="outset" w:sz="6" w:space="0" w:color="auto"/>
              <w:right w:val="outset" w:sz="6" w:space="0" w:color="auto"/>
            </w:tcBorders>
            <w:noWrap/>
            <w:hideMark/>
          </w:tcPr>
          <w:p w14:paraId="680F86A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28%</w:t>
            </w:r>
          </w:p>
        </w:tc>
        <w:tc>
          <w:tcPr>
            <w:tcW w:w="720" w:type="dxa"/>
            <w:tcBorders>
              <w:top w:val="outset" w:sz="6" w:space="0" w:color="auto"/>
              <w:left w:val="outset" w:sz="6" w:space="0" w:color="auto"/>
              <w:bottom w:val="outset" w:sz="6" w:space="0" w:color="auto"/>
              <w:right w:val="outset" w:sz="6" w:space="0" w:color="auto"/>
            </w:tcBorders>
            <w:noWrap/>
            <w:hideMark/>
          </w:tcPr>
          <w:p w14:paraId="36AE770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8%</w:t>
            </w:r>
          </w:p>
        </w:tc>
      </w:tr>
      <w:tr w:rsidR="008D56F4" w:rsidRPr="00FA3550" w14:paraId="5F475236"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6ACAEDAB"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Hampshire College</w:t>
            </w:r>
          </w:p>
        </w:tc>
        <w:tc>
          <w:tcPr>
            <w:tcW w:w="720" w:type="dxa"/>
            <w:tcBorders>
              <w:top w:val="outset" w:sz="6" w:space="0" w:color="auto"/>
              <w:left w:val="outset" w:sz="6" w:space="0" w:color="auto"/>
              <w:bottom w:val="outset" w:sz="6" w:space="0" w:color="auto"/>
              <w:right w:val="outset" w:sz="6" w:space="0" w:color="auto"/>
            </w:tcBorders>
            <w:noWrap/>
            <w:hideMark/>
          </w:tcPr>
          <w:p w14:paraId="060CB95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312E76E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5E9435E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71%</w:t>
            </w:r>
          </w:p>
        </w:tc>
        <w:tc>
          <w:tcPr>
            <w:tcW w:w="900" w:type="dxa"/>
            <w:tcBorders>
              <w:top w:val="outset" w:sz="6" w:space="0" w:color="auto"/>
              <w:left w:val="outset" w:sz="6" w:space="0" w:color="auto"/>
              <w:bottom w:val="outset" w:sz="6" w:space="0" w:color="auto"/>
              <w:right w:val="outset" w:sz="6" w:space="0" w:color="auto"/>
            </w:tcBorders>
            <w:noWrap/>
            <w:hideMark/>
          </w:tcPr>
          <w:p w14:paraId="76E51C1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53%</w:t>
            </w:r>
          </w:p>
        </w:tc>
        <w:tc>
          <w:tcPr>
            <w:tcW w:w="720" w:type="dxa"/>
            <w:tcBorders>
              <w:top w:val="outset" w:sz="6" w:space="0" w:color="auto"/>
              <w:left w:val="outset" w:sz="6" w:space="0" w:color="auto"/>
              <w:bottom w:val="outset" w:sz="6" w:space="0" w:color="auto"/>
              <w:right w:val="outset" w:sz="6" w:space="0" w:color="auto"/>
            </w:tcBorders>
            <w:noWrap/>
            <w:hideMark/>
          </w:tcPr>
          <w:p w14:paraId="4E7450A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18%</w:t>
            </w:r>
          </w:p>
        </w:tc>
      </w:tr>
      <w:tr w:rsidR="008D56F4" w:rsidRPr="00FA3550" w14:paraId="79D2D9DE"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4E29D442"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Harvey Mudd College</w:t>
            </w:r>
          </w:p>
        </w:tc>
        <w:tc>
          <w:tcPr>
            <w:tcW w:w="720" w:type="dxa"/>
            <w:tcBorders>
              <w:top w:val="outset" w:sz="6" w:space="0" w:color="auto"/>
              <w:left w:val="outset" w:sz="6" w:space="0" w:color="auto"/>
              <w:bottom w:val="outset" w:sz="6" w:space="0" w:color="auto"/>
              <w:right w:val="outset" w:sz="6" w:space="0" w:color="auto"/>
            </w:tcBorders>
            <w:noWrap/>
            <w:hideMark/>
          </w:tcPr>
          <w:p w14:paraId="35C0BE5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CA</w:t>
            </w:r>
          </w:p>
        </w:tc>
        <w:tc>
          <w:tcPr>
            <w:tcW w:w="1080" w:type="dxa"/>
            <w:tcBorders>
              <w:top w:val="outset" w:sz="6" w:space="0" w:color="auto"/>
              <w:left w:val="outset" w:sz="6" w:space="0" w:color="auto"/>
              <w:bottom w:val="outset" w:sz="6" w:space="0" w:color="auto"/>
              <w:right w:val="outset" w:sz="6" w:space="0" w:color="auto"/>
            </w:tcBorders>
            <w:noWrap/>
            <w:hideMark/>
          </w:tcPr>
          <w:p w14:paraId="3E54068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388C000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34%</w:t>
            </w:r>
          </w:p>
        </w:tc>
        <w:tc>
          <w:tcPr>
            <w:tcW w:w="900" w:type="dxa"/>
            <w:tcBorders>
              <w:top w:val="outset" w:sz="6" w:space="0" w:color="auto"/>
              <w:left w:val="outset" w:sz="6" w:space="0" w:color="auto"/>
              <w:bottom w:val="outset" w:sz="6" w:space="0" w:color="auto"/>
              <w:right w:val="outset" w:sz="6" w:space="0" w:color="auto"/>
            </w:tcBorders>
            <w:noWrap/>
            <w:hideMark/>
          </w:tcPr>
          <w:p w14:paraId="6DE8E35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31%</w:t>
            </w:r>
          </w:p>
        </w:tc>
        <w:tc>
          <w:tcPr>
            <w:tcW w:w="720" w:type="dxa"/>
            <w:tcBorders>
              <w:top w:val="outset" w:sz="6" w:space="0" w:color="auto"/>
              <w:left w:val="outset" w:sz="6" w:space="0" w:color="auto"/>
              <w:bottom w:val="outset" w:sz="6" w:space="0" w:color="auto"/>
              <w:right w:val="outset" w:sz="6" w:space="0" w:color="auto"/>
            </w:tcBorders>
            <w:noWrap/>
            <w:hideMark/>
          </w:tcPr>
          <w:p w14:paraId="1A66EE5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w:t>
            </w:r>
          </w:p>
        </w:tc>
      </w:tr>
      <w:tr w:rsidR="008D56F4" w:rsidRPr="00FA3550" w14:paraId="4BBF77F5"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28FD1E6C"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Hobart and William Smith</w:t>
            </w:r>
          </w:p>
        </w:tc>
        <w:tc>
          <w:tcPr>
            <w:tcW w:w="720" w:type="dxa"/>
            <w:tcBorders>
              <w:top w:val="outset" w:sz="6" w:space="0" w:color="auto"/>
              <w:left w:val="outset" w:sz="6" w:space="0" w:color="auto"/>
              <w:bottom w:val="outset" w:sz="6" w:space="0" w:color="auto"/>
              <w:right w:val="outset" w:sz="6" w:space="0" w:color="auto"/>
            </w:tcBorders>
            <w:noWrap/>
            <w:hideMark/>
          </w:tcPr>
          <w:p w14:paraId="1184E9F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3311065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2F2E293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68%</w:t>
            </w:r>
          </w:p>
        </w:tc>
        <w:tc>
          <w:tcPr>
            <w:tcW w:w="900" w:type="dxa"/>
            <w:tcBorders>
              <w:top w:val="outset" w:sz="6" w:space="0" w:color="auto"/>
              <w:left w:val="outset" w:sz="6" w:space="0" w:color="auto"/>
              <w:bottom w:val="outset" w:sz="6" w:space="0" w:color="auto"/>
              <w:right w:val="outset" w:sz="6" w:space="0" w:color="auto"/>
            </w:tcBorders>
            <w:noWrap/>
            <w:hideMark/>
          </w:tcPr>
          <w:p w14:paraId="18F0713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54%</w:t>
            </w:r>
          </w:p>
        </w:tc>
        <w:tc>
          <w:tcPr>
            <w:tcW w:w="720" w:type="dxa"/>
            <w:tcBorders>
              <w:top w:val="outset" w:sz="6" w:space="0" w:color="auto"/>
              <w:left w:val="outset" w:sz="6" w:space="0" w:color="auto"/>
              <w:bottom w:val="outset" w:sz="6" w:space="0" w:color="auto"/>
              <w:right w:val="outset" w:sz="6" w:space="0" w:color="auto"/>
            </w:tcBorders>
            <w:noWrap/>
            <w:hideMark/>
          </w:tcPr>
          <w:p w14:paraId="5B32ED1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15%</w:t>
            </w:r>
          </w:p>
        </w:tc>
      </w:tr>
      <w:tr w:rsidR="008D56F4" w:rsidRPr="00FA3550" w14:paraId="21A4F579"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0B69C69A"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Howard University</w:t>
            </w:r>
          </w:p>
        </w:tc>
        <w:tc>
          <w:tcPr>
            <w:tcW w:w="720" w:type="dxa"/>
            <w:tcBorders>
              <w:top w:val="outset" w:sz="6" w:space="0" w:color="auto"/>
              <w:left w:val="outset" w:sz="6" w:space="0" w:color="auto"/>
              <w:bottom w:val="outset" w:sz="6" w:space="0" w:color="auto"/>
              <w:right w:val="outset" w:sz="6" w:space="0" w:color="auto"/>
            </w:tcBorders>
            <w:noWrap/>
            <w:hideMark/>
          </w:tcPr>
          <w:p w14:paraId="73F4B83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DC</w:t>
            </w:r>
          </w:p>
        </w:tc>
        <w:tc>
          <w:tcPr>
            <w:tcW w:w="1080" w:type="dxa"/>
            <w:tcBorders>
              <w:top w:val="outset" w:sz="6" w:space="0" w:color="auto"/>
              <w:left w:val="outset" w:sz="6" w:space="0" w:color="auto"/>
              <w:bottom w:val="outset" w:sz="6" w:space="0" w:color="auto"/>
              <w:right w:val="outset" w:sz="6" w:space="0" w:color="auto"/>
            </w:tcBorders>
            <w:noWrap/>
            <w:hideMark/>
          </w:tcPr>
          <w:p w14:paraId="0E4B1D2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72A908B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71%</w:t>
            </w:r>
          </w:p>
        </w:tc>
        <w:tc>
          <w:tcPr>
            <w:tcW w:w="900" w:type="dxa"/>
            <w:tcBorders>
              <w:top w:val="outset" w:sz="6" w:space="0" w:color="auto"/>
              <w:left w:val="outset" w:sz="6" w:space="0" w:color="auto"/>
              <w:bottom w:val="outset" w:sz="6" w:space="0" w:color="auto"/>
              <w:right w:val="outset" w:sz="6" w:space="0" w:color="auto"/>
            </w:tcBorders>
            <w:noWrap/>
            <w:hideMark/>
          </w:tcPr>
          <w:p w14:paraId="59BF9E1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49%</w:t>
            </w:r>
          </w:p>
        </w:tc>
        <w:tc>
          <w:tcPr>
            <w:tcW w:w="720" w:type="dxa"/>
            <w:tcBorders>
              <w:top w:val="outset" w:sz="6" w:space="0" w:color="auto"/>
              <w:left w:val="outset" w:sz="6" w:space="0" w:color="auto"/>
              <w:bottom w:val="outset" w:sz="6" w:space="0" w:color="auto"/>
              <w:right w:val="outset" w:sz="6" w:space="0" w:color="auto"/>
            </w:tcBorders>
            <w:noWrap/>
            <w:hideMark/>
          </w:tcPr>
          <w:p w14:paraId="27206A9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23%</w:t>
            </w:r>
          </w:p>
        </w:tc>
      </w:tr>
      <w:tr w:rsidR="008D56F4" w:rsidRPr="00FA3550" w14:paraId="266CDF26"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069F0A8"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Kenyon College</w:t>
            </w:r>
          </w:p>
        </w:tc>
        <w:tc>
          <w:tcPr>
            <w:tcW w:w="720" w:type="dxa"/>
            <w:tcBorders>
              <w:top w:val="outset" w:sz="6" w:space="0" w:color="auto"/>
              <w:left w:val="outset" w:sz="6" w:space="0" w:color="auto"/>
              <w:bottom w:val="outset" w:sz="6" w:space="0" w:color="auto"/>
              <w:right w:val="outset" w:sz="6" w:space="0" w:color="auto"/>
            </w:tcBorders>
            <w:noWrap/>
            <w:hideMark/>
          </w:tcPr>
          <w:p w14:paraId="0B4244B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OH</w:t>
            </w:r>
          </w:p>
        </w:tc>
        <w:tc>
          <w:tcPr>
            <w:tcW w:w="1080" w:type="dxa"/>
            <w:tcBorders>
              <w:top w:val="outset" w:sz="6" w:space="0" w:color="auto"/>
              <w:left w:val="outset" w:sz="6" w:space="0" w:color="auto"/>
              <w:bottom w:val="outset" w:sz="6" w:space="0" w:color="auto"/>
              <w:right w:val="outset" w:sz="6" w:space="0" w:color="auto"/>
            </w:tcBorders>
            <w:noWrap/>
            <w:hideMark/>
          </w:tcPr>
          <w:p w14:paraId="0853A2C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0B97CAB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55%</w:t>
            </w:r>
          </w:p>
        </w:tc>
        <w:tc>
          <w:tcPr>
            <w:tcW w:w="900" w:type="dxa"/>
            <w:tcBorders>
              <w:top w:val="outset" w:sz="6" w:space="0" w:color="auto"/>
              <w:left w:val="outset" w:sz="6" w:space="0" w:color="auto"/>
              <w:bottom w:val="outset" w:sz="6" w:space="0" w:color="auto"/>
              <w:right w:val="outset" w:sz="6" w:space="0" w:color="auto"/>
            </w:tcBorders>
            <w:noWrap/>
            <w:hideMark/>
          </w:tcPr>
          <w:p w14:paraId="59497B7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31%</w:t>
            </w:r>
          </w:p>
        </w:tc>
        <w:tc>
          <w:tcPr>
            <w:tcW w:w="720" w:type="dxa"/>
            <w:tcBorders>
              <w:top w:val="outset" w:sz="6" w:space="0" w:color="auto"/>
              <w:left w:val="outset" w:sz="6" w:space="0" w:color="auto"/>
              <w:bottom w:val="outset" w:sz="6" w:space="0" w:color="auto"/>
              <w:right w:val="outset" w:sz="6" w:space="0" w:color="auto"/>
            </w:tcBorders>
            <w:noWrap/>
            <w:hideMark/>
          </w:tcPr>
          <w:p w14:paraId="7312770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24%</w:t>
            </w:r>
          </w:p>
        </w:tc>
      </w:tr>
      <w:tr w:rsidR="008D56F4" w:rsidRPr="00FA3550" w14:paraId="5A24C893"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39B970AC"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Lafayette College</w:t>
            </w:r>
          </w:p>
        </w:tc>
        <w:tc>
          <w:tcPr>
            <w:tcW w:w="720" w:type="dxa"/>
            <w:tcBorders>
              <w:top w:val="outset" w:sz="6" w:space="0" w:color="auto"/>
              <w:left w:val="outset" w:sz="6" w:space="0" w:color="auto"/>
              <w:bottom w:val="outset" w:sz="6" w:space="0" w:color="auto"/>
              <w:right w:val="outset" w:sz="6" w:space="0" w:color="auto"/>
            </w:tcBorders>
            <w:noWrap/>
            <w:hideMark/>
          </w:tcPr>
          <w:p w14:paraId="1A24555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PA</w:t>
            </w:r>
          </w:p>
        </w:tc>
        <w:tc>
          <w:tcPr>
            <w:tcW w:w="1080" w:type="dxa"/>
            <w:tcBorders>
              <w:top w:val="outset" w:sz="6" w:space="0" w:color="auto"/>
              <w:left w:val="outset" w:sz="6" w:space="0" w:color="auto"/>
              <w:bottom w:val="outset" w:sz="6" w:space="0" w:color="auto"/>
              <w:right w:val="outset" w:sz="6" w:space="0" w:color="auto"/>
            </w:tcBorders>
            <w:noWrap/>
            <w:hideMark/>
          </w:tcPr>
          <w:p w14:paraId="7EEAE92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14FF9BB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56%</w:t>
            </w:r>
          </w:p>
        </w:tc>
        <w:tc>
          <w:tcPr>
            <w:tcW w:w="900" w:type="dxa"/>
            <w:tcBorders>
              <w:top w:val="outset" w:sz="6" w:space="0" w:color="auto"/>
              <w:left w:val="outset" w:sz="6" w:space="0" w:color="auto"/>
              <w:bottom w:val="outset" w:sz="6" w:space="0" w:color="auto"/>
              <w:right w:val="outset" w:sz="6" w:space="0" w:color="auto"/>
            </w:tcBorders>
            <w:noWrap/>
            <w:hideMark/>
          </w:tcPr>
          <w:p w14:paraId="2D05A2C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37%</w:t>
            </w:r>
          </w:p>
        </w:tc>
        <w:tc>
          <w:tcPr>
            <w:tcW w:w="720" w:type="dxa"/>
            <w:tcBorders>
              <w:top w:val="outset" w:sz="6" w:space="0" w:color="auto"/>
              <w:left w:val="outset" w:sz="6" w:space="0" w:color="auto"/>
              <w:bottom w:val="outset" w:sz="6" w:space="0" w:color="auto"/>
              <w:right w:val="outset" w:sz="6" w:space="0" w:color="auto"/>
            </w:tcBorders>
            <w:noWrap/>
            <w:hideMark/>
          </w:tcPr>
          <w:p w14:paraId="4C43A52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19%</w:t>
            </w:r>
          </w:p>
        </w:tc>
      </w:tr>
      <w:tr w:rsidR="008D56F4" w:rsidRPr="00FA3550" w14:paraId="5B12B34A"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02F9AB3"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Lehigh University</w:t>
            </w:r>
          </w:p>
        </w:tc>
        <w:tc>
          <w:tcPr>
            <w:tcW w:w="720" w:type="dxa"/>
            <w:tcBorders>
              <w:top w:val="outset" w:sz="6" w:space="0" w:color="auto"/>
              <w:left w:val="outset" w:sz="6" w:space="0" w:color="auto"/>
              <w:bottom w:val="outset" w:sz="6" w:space="0" w:color="auto"/>
              <w:right w:val="outset" w:sz="6" w:space="0" w:color="auto"/>
            </w:tcBorders>
            <w:noWrap/>
            <w:hideMark/>
          </w:tcPr>
          <w:p w14:paraId="4D4EA31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PA</w:t>
            </w:r>
          </w:p>
        </w:tc>
        <w:tc>
          <w:tcPr>
            <w:tcW w:w="1080" w:type="dxa"/>
            <w:tcBorders>
              <w:top w:val="outset" w:sz="6" w:space="0" w:color="auto"/>
              <w:left w:val="outset" w:sz="6" w:space="0" w:color="auto"/>
              <w:bottom w:val="outset" w:sz="6" w:space="0" w:color="auto"/>
              <w:right w:val="outset" w:sz="6" w:space="0" w:color="auto"/>
            </w:tcBorders>
            <w:noWrap/>
            <w:hideMark/>
          </w:tcPr>
          <w:p w14:paraId="5CD2751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10E2590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58%</w:t>
            </w:r>
          </w:p>
        </w:tc>
        <w:tc>
          <w:tcPr>
            <w:tcW w:w="900" w:type="dxa"/>
            <w:tcBorders>
              <w:top w:val="outset" w:sz="6" w:space="0" w:color="auto"/>
              <w:left w:val="outset" w:sz="6" w:space="0" w:color="auto"/>
              <w:bottom w:val="outset" w:sz="6" w:space="0" w:color="auto"/>
              <w:right w:val="outset" w:sz="6" w:space="0" w:color="auto"/>
            </w:tcBorders>
            <w:noWrap/>
            <w:hideMark/>
          </w:tcPr>
          <w:p w14:paraId="567F514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28%</w:t>
            </w:r>
          </w:p>
        </w:tc>
        <w:tc>
          <w:tcPr>
            <w:tcW w:w="720" w:type="dxa"/>
            <w:tcBorders>
              <w:top w:val="outset" w:sz="6" w:space="0" w:color="auto"/>
              <w:left w:val="outset" w:sz="6" w:space="0" w:color="auto"/>
              <w:bottom w:val="outset" w:sz="6" w:space="0" w:color="auto"/>
              <w:right w:val="outset" w:sz="6" w:space="0" w:color="auto"/>
            </w:tcBorders>
            <w:noWrap/>
            <w:hideMark/>
          </w:tcPr>
          <w:p w14:paraId="6D5E709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30%</w:t>
            </w:r>
          </w:p>
        </w:tc>
      </w:tr>
      <w:tr w:rsidR="008D56F4" w:rsidRPr="00FA3550" w14:paraId="50A631DF"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7774F4B9"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lastRenderedPageBreak/>
              <w:t>MIT</w:t>
            </w:r>
          </w:p>
        </w:tc>
        <w:tc>
          <w:tcPr>
            <w:tcW w:w="720" w:type="dxa"/>
            <w:tcBorders>
              <w:top w:val="outset" w:sz="6" w:space="0" w:color="auto"/>
              <w:left w:val="outset" w:sz="6" w:space="0" w:color="auto"/>
              <w:bottom w:val="outset" w:sz="6" w:space="0" w:color="auto"/>
              <w:right w:val="outset" w:sz="6" w:space="0" w:color="auto"/>
            </w:tcBorders>
            <w:noWrap/>
            <w:hideMark/>
          </w:tcPr>
          <w:p w14:paraId="5CDD4B0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309516A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6292D1D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13%</w:t>
            </w:r>
          </w:p>
        </w:tc>
        <w:tc>
          <w:tcPr>
            <w:tcW w:w="900" w:type="dxa"/>
            <w:tcBorders>
              <w:top w:val="outset" w:sz="6" w:space="0" w:color="auto"/>
              <w:left w:val="outset" w:sz="6" w:space="0" w:color="auto"/>
              <w:bottom w:val="outset" w:sz="6" w:space="0" w:color="auto"/>
              <w:right w:val="outset" w:sz="6" w:space="0" w:color="auto"/>
            </w:tcBorders>
            <w:noWrap/>
            <w:hideMark/>
          </w:tcPr>
          <w:p w14:paraId="358928C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12%</w:t>
            </w:r>
          </w:p>
        </w:tc>
        <w:tc>
          <w:tcPr>
            <w:tcW w:w="720" w:type="dxa"/>
            <w:tcBorders>
              <w:top w:val="outset" w:sz="6" w:space="0" w:color="auto"/>
              <w:left w:val="outset" w:sz="6" w:space="0" w:color="auto"/>
              <w:bottom w:val="outset" w:sz="6" w:space="0" w:color="auto"/>
              <w:right w:val="outset" w:sz="6" w:space="0" w:color="auto"/>
            </w:tcBorders>
            <w:noWrap/>
            <w:hideMark/>
          </w:tcPr>
          <w:p w14:paraId="69ED536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w:t>
            </w:r>
          </w:p>
        </w:tc>
      </w:tr>
      <w:tr w:rsidR="008D56F4" w:rsidRPr="00FA3550" w14:paraId="5E60321E"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12D41779"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Northeastern University</w:t>
            </w:r>
          </w:p>
        </w:tc>
        <w:tc>
          <w:tcPr>
            <w:tcW w:w="720" w:type="dxa"/>
            <w:tcBorders>
              <w:top w:val="outset" w:sz="6" w:space="0" w:color="auto"/>
              <w:left w:val="outset" w:sz="6" w:space="0" w:color="auto"/>
              <w:bottom w:val="outset" w:sz="6" w:space="0" w:color="auto"/>
              <w:right w:val="outset" w:sz="6" w:space="0" w:color="auto"/>
            </w:tcBorders>
            <w:noWrap/>
            <w:hideMark/>
          </w:tcPr>
          <w:p w14:paraId="6D95402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11CB88D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484D641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48%</w:t>
            </w:r>
          </w:p>
        </w:tc>
        <w:tc>
          <w:tcPr>
            <w:tcW w:w="900" w:type="dxa"/>
            <w:tcBorders>
              <w:top w:val="outset" w:sz="6" w:space="0" w:color="auto"/>
              <w:left w:val="outset" w:sz="6" w:space="0" w:color="auto"/>
              <w:bottom w:val="outset" w:sz="6" w:space="0" w:color="auto"/>
              <w:right w:val="outset" w:sz="6" w:space="0" w:color="auto"/>
            </w:tcBorders>
            <w:noWrap/>
            <w:hideMark/>
          </w:tcPr>
          <w:p w14:paraId="5C04B05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35%</w:t>
            </w:r>
          </w:p>
        </w:tc>
        <w:tc>
          <w:tcPr>
            <w:tcW w:w="720" w:type="dxa"/>
            <w:tcBorders>
              <w:top w:val="outset" w:sz="6" w:space="0" w:color="auto"/>
              <w:left w:val="outset" w:sz="6" w:space="0" w:color="auto"/>
              <w:bottom w:val="outset" w:sz="6" w:space="0" w:color="auto"/>
              <w:right w:val="outset" w:sz="6" w:space="0" w:color="auto"/>
            </w:tcBorders>
            <w:noWrap/>
            <w:hideMark/>
          </w:tcPr>
          <w:p w14:paraId="3AEE2DC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13%</w:t>
            </w:r>
          </w:p>
        </w:tc>
      </w:tr>
      <w:tr w:rsidR="008D56F4" w:rsidRPr="00FA3550" w14:paraId="2FDC3965"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2B6F9386"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Northwestern University</w:t>
            </w:r>
          </w:p>
        </w:tc>
        <w:tc>
          <w:tcPr>
            <w:tcW w:w="720" w:type="dxa"/>
            <w:tcBorders>
              <w:top w:val="outset" w:sz="6" w:space="0" w:color="auto"/>
              <w:left w:val="outset" w:sz="6" w:space="0" w:color="auto"/>
              <w:bottom w:val="outset" w:sz="6" w:space="0" w:color="auto"/>
              <w:right w:val="outset" w:sz="6" w:space="0" w:color="auto"/>
            </w:tcBorders>
            <w:noWrap/>
            <w:hideMark/>
          </w:tcPr>
          <w:p w14:paraId="727B415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IL</w:t>
            </w:r>
          </w:p>
        </w:tc>
        <w:tc>
          <w:tcPr>
            <w:tcW w:w="1080" w:type="dxa"/>
            <w:tcBorders>
              <w:top w:val="outset" w:sz="6" w:space="0" w:color="auto"/>
              <w:left w:val="outset" w:sz="6" w:space="0" w:color="auto"/>
              <w:bottom w:val="outset" w:sz="6" w:space="0" w:color="auto"/>
              <w:right w:val="outset" w:sz="6" w:space="0" w:color="auto"/>
            </w:tcBorders>
            <w:noWrap/>
            <w:hideMark/>
          </w:tcPr>
          <w:p w14:paraId="7D8763C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4E0B9EC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40%</w:t>
            </w:r>
          </w:p>
        </w:tc>
        <w:tc>
          <w:tcPr>
            <w:tcW w:w="900" w:type="dxa"/>
            <w:tcBorders>
              <w:top w:val="outset" w:sz="6" w:space="0" w:color="auto"/>
              <w:left w:val="outset" w:sz="6" w:space="0" w:color="auto"/>
              <w:bottom w:val="outset" w:sz="6" w:space="0" w:color="auto"/>
              <w:right w:val="outset" w:sz="6" w:space="0" w:color="auto"/>
            </w:tcBorders>
            <w:noWrap/>
            <w:hideMark/>
          </w:tcPr>
          <w:p w14:paraId="2ED7689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26%</w:t>
            </w:r>
          </w:p>
        </w:tc>
        <w:tc>
          <w:tcPr>
            <w:tcW w:w="720" w:type="dxa"/>
            <w:tcBorders>
              <w:top w:val="outset" w:sz="6" w:space="0" w:color="auto"/>
              <w:left w:val="outset" w:sz="6" w:space="0" w:color="auto"/>
              <w:bottom w:val="outset" w:sz="6" w:space="0" w:color="auto"/>
              <w:right w:val="outset" w:sz="6" w:space="0" w:color="auto"/>
            </w:tcBorders>
            <w:noWrap/>
            <w:hideMark/>
          </w:tcPr>
          <w:p w14:paraId="18D49EC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14%</w:t>
            </w:r>
          </w:p>
        </w:tc>
      </w:tr>
      <w:tr w:rsidR="008D56F4" w:rsidRPr="00FA3550" w14:paraId="45F285F1"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2E92B042"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Pomona College</w:t>
            </w:r>
          </w:p>
        </w:tc>
        <w:tc>
          <w:tcPr>
            <w:tcW w:w="720" w:type="dxa"/>
            <w:tcBorders>
              <w:top w:val="outset" w:sz="6" w:space="0" w:color="auto"/>
              <w:left w:val="outset" w:sz="6" w:space="0" w:color="auto"/>
              <w:bottom w:val="outset" w:sz="6" w:space="0" w:color="auto"/>
              <w:right w:val="outset" w:sz="6" w:space="0" w:color="auto"/>
            </w:tcBorders>
            <w:noWrap/>
            <w:hideMark/>
          </w:tcPr>
          <w:p w14:paraId="4C80A24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CA</w:t>
            </w:r>
          </w:p>
        </w:tc>
        <w:tc>
          <w:tcPr>
            <w:tcW w:w="1080" w:type="dxa"/>
            <w:tcBorders>
              <w:top w:val="outset" w:sz="6" w:space="0" w:color="auto"/>
              <w:left w:val="outset" w:sz="6" w:space="0" w:color="auto"/>
              <w:bottom w:val="outset" w:sz="6" w:space="0" w:color="auto"/>
              <w:right w:val="outset" w:sz="6" w:space="0" w:color="auto"/>
            </w:tcBorders>
            <w:noWrap/>
            <w:hideMark/>
          </w:tcPr>
          <w:p w14:paraId="7DDE508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54C39FC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22%</w:t>
            </w:r>
          </w:p>
        </w:tc>
        <w:tc>
          <w:tcPr>
            <w:tcW w:w="900" w:type="dxa"/>
            <w:tcBorders>
              <w:top w:val="outset" w:sz="6" w:space="0" w:color="auto"/>
              <w:left w:val="outset" w:sz="6" w:space="0" w:color="auto"/>
              <w:bottom w:val="outset" w:sz="6" w:space="0" w:color="auto"/>
              <w:right w:val="outset" w:sz="6" w:space="0" w:color="auto"/>
            </w:tcBorders>
            <w:noWrap/>
            <w:hideMark/>
          </w:tcPr>
          <w:p w14:paraId="6FD6A98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16%</w:t>
            </w:r>
          </w:p>
        </w:tc>
        <w:tc>
          <w:tcPr>
            <w:tcW w:w="720" w:type="dxa"/>
            <w:tcBorders>
              <w:top w:val="outset" w:sz="6" w:space="0" w:color="auto"/>
              <w:left w:val="outset" w:sz="6" w:space="0" w:color="auto"/>
              <w:bottom w:val="outset" w:sz="6" w:space="0" w:color="auto"/>
              <w:right w:val="outset" w:sz="6" w:space="0" w:color="auto"/>
            </w:tcBorders>
            <w:noWrap/>
            <w:hideMark/>
          </w:tcPr>
          <w:p w14:paraId="19329E6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w:t>
            </w:r>
          </w:p>
        </w:tc>
      </w:tr>
      <w:tr w:rsidR="008D56F4" w:rsidRPr="00FA3550" w14:paraId="0BC2692A"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040949D1"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Pratt Institute</w:t>
            </w:r>
          </w:p>
        </w:tc>
        <w:tc>
          <w:tcPr>
            <w:tcW w:w="720" w:type="dxa"/>
            <w:tcBorders>
              <w:top w:val="outset" w:sz="6" w:space="0" w:color="auto"/>
              <w:left w:val="outset" w:sz="6" w:space="0" w:color="auto"/>
              <w:bottom w:val="outset" w:sz="6" w:space="0" w:color="auto"/>
              <w:right w:val="outset" w:sz="6" w:space="0" w:color="auto"/>
            </w:tcBorders>
            <w:noWrap/>
            <w:hideMark/>
          </w:tcPr>
          <w:p w14:paraId="7361938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0166135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43FFB96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79%</w:t>
            </w:r>
          </w:p>
        </w:tc>
        <w:tc>
          <w:tcPr>
            <w:tcW w:w="900" w:type="dxa"/>
            <w:tcBorders>
              <w:top w:val="outset" w:sz="6" w:space="0" w:color="auto"/>
              <w:left w:val="outset" w:sz="6" w:space="0" w:color="auto"/>
              <w:bottom w:val="outset" w:sz="6" w:space="0" w:color="auto"/>
              <w:right w:val="outset" w:sz="6" w:space="0" w:color="auto"/>
            </w:tcBorders>
            <w:noWrap/>
            <w:hideMark/>
          </w:tcPr>
          <w:p w14:paraId="4478A05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42%</w:t>
            </w:r>
          </w:p>
        </w:tc>
        <w:tc>
          <w:tcPr>
            <w:tcW w:w="720" w:type="dxa"/>
            <w:tcBorders>
              <w:top w:val="outset" w:sz="6" w:space="0" w:color="auto"/>
              <w:left w:val="outset" w:sz="6" w:space="0" w:color="auto"/>
              <w:bottom w:val="outset" w:sz="6" w:space="0" w:color="auto"/>
              <w:right w:val="outset" w:sz="6" w:space="0" w:color="auto"/>
            </w:tcBorders>
            <w:noWrap/>
            <w:hideMark/>
          </w:tcPr>
          <w:p w14:paraId="62AC6C4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37%</w:t>
            </w:r>
          </w:p>
        </w:tc>
      </w:tr>
      <w:tr w:rsidR="008D56F4" w:rsidRPr="00FA3550" w14:paraId="31B8380B"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3C49186C"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Rensselaer Polytechnic Institute</w:t>
            </w:r>
          </w:p>
        </w:tc>
        <w:tc>
          <w:tcPr>
            <w:tcW w:w="720" w:type="dxa"/>
            <w:tcBorders>
              <w:top w:val="outset" w:sz="6" w:space="0" w:color="auto"/>
              <w:left w:val="outset" w:sz="6" w:space="0" w:color="auto"/>
              <w:bottom w:val="outset" w:sz="6" w:space="0" w:color="auto"/>
              <w:right w:val="outset" w:sz="6" w:space="0" w:color="auto"/>
            </w:tcBorders>
            <w:noWrap/>
            <w:hideMark/>
          </w:tcPr>
          <w:p w14:paraId="5B3AA87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745EF1F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79767FA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50%</w:t>
            </w:r>
          </w:p>
        </w:tc>
        <w:tc>
          <w:tcPr>
            <w:tcW w:w="900" w:type="dxa"/>
            <w:tcBorders>
              <w:top w:val="outset" w:sz="6" w:space="0" w:color="auto"/>
              <w:left w:val="outset" w:sz="6" w:space="0" w:color="auto"/>
              <w:bottom w:val="outset" w:sz="6" w:space="0" w:color="auto"/>
              <w:right w:val="outset" w:sz="6" w:space="0" w:color="auto"/>
            </w:tcBorders>
            <w:noWrap/>
            <w:hideMark/>
          </w:tcPr>
          <w:p w14:paraId="520C168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44%</w:t>
            </w:r>
          </w:p>
        </w:tc>
        <w:tc>
          <w:tcPr>
            <w:tcW w:w="720" w:type="dxa"/>
            <w:tcBorders>
              <w:top w:val="outset" w:sz="6" w:space="0" w:color="auto"/>
              <w:left w:val="outset" w:sz="6" w:space="0" w:color="auto"/>
              <w:bottom w:val="outset" w:sz="6" w:space="0" w:color="auto"/>
              <w:right w:val="outset" w:sz="6" w:space="0" w:color="auto"/>
            </w:tcBorders>
            <w:noWrap/>
            <w:hideMark/>
          </w:tcPr>
          <w:p w14:paraId="34C9832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w:t>
            </w:r>
          </w:p>
        </w:tc>
      </w:tr>
      <w:tr w:rsidR="008D56F4" w:rsidRPr="00FA3550" w14:paraId="3B1D2FF4"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034ADA89"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Rhode Island School of Design</w:t>
            </w:r>
          </w:p>
        </w:tc>
        <w:tc>
          <w:tcPr>
            <w:tcW w:w="720" w:type="dxa"/>
            <w:tcBorders>
              <w:top w:val="outset" w:sz="6" w:space="0" w:color="auto"/>
              <w:left w:val="outset" w:sz="6" w:space="0" w:color="auto"/>
              <w:bottom w:val="outset" w:sz="6" w:space="0" w:color="auto"/>
              <w:right w:val="outset" w:sz="6" w:space="0" w:color="auto"/>
            </w:tcBorders>
            <w:noWrap/>
            <w:hideMark/>
          </w:tcPr>
          <w:p w14:paraId="69AE79C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RI</w:t>
            </w:r>
          </w:p>
        </w:tc>
        <w:tc>
          <w:tcPr>
            <w:tcW w:w="1080" w:type="dxa"/>
            <w:tcBorders>
              <w:top w:val="outset" w:sz="6" w:space="0" w:color="auto"/>
              <w:left w:val="outset" w:sz="6" w:space="0" w:color="auto"/>
              <w:bottom w:val="outset" w:sz="6" w:space="0" w:color="auto"/>
              <w:right w:val="outset" w:sz="6" w:space="0" w:color="auto"/>
            </w:tcBorders>
            <w:noWrap/>
            <w:hideMark/>
          </w:tcPr>
          <w:p w14:paraId="6581E5F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4360011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37%</w:t>
            </w:r>
          </w:p>
        </w:tc>
        <w:tc>
          <w:tcPr>
            <w:tcW w:w="900" w:type="dxa"/>
            <w:tcBorders>
              <w:top w:val="outset" w:sz="6" w:space="0" w:color="auto"/>
              <w:left w:val="outset" w:sz="6" w:space="0" w:color="auto"/>
              <w:bottom w:val="outset" w:sz="6" w:space="0" w:color="auto"/>
              <w:right w:val="outset" w:sz="6" w:space="0" w:color="auto"/>
            </w:tcBorders>
            <w:noWrap/>
            <w:hideMark/>
          </w:tcPr>
          <w:p w14:paraId="55165FF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29%</w:t>
            </w:r>
          </w:p>
        </w:tc>
        <w:tc>
          <w:tcPr>
            <w:tcW w:w="720" w:type="dxa"/>
            <w:tcBorders>
              <w:top w:val="outset" w:sz="6" w:space="0" w:color="auto"/>
              <w:left w:val="outset" w:sz="6" w:space="0" w:color="auto"/>
              <w:bottom w:val="outset" w:sz="6" w:space="0" w:color="auto"/>
              <w:right w:val="outset" w:sz="6" w:space="0" w:color="auto"/>
            </w:tcBorders>
            <w:noWrap/>
            <w:hideMark/>
          </w:tcPr>
          <w:p w14:paraId="566D533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8%</w:t>
            </w:r>
          </w:p>
        </w:tc>
      </w:tr>
      <w:tr w:rsidR="008D56F4" w:rsidRPr="00FA3550" w14:paraId="217345C4"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69C58379"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Rice University</w:t>
            </w:r>
          </w:p>
        </w:tc>
        <w:tc>
          <w:tcPr>
            <w:tcW w:w="720" w:type="dxa"/>
            <w:tcBorders>
              <w:top w:val="outset" w:sz="6" w:space="0" w:color="auto"/>
              <w:left w:val="outset" w:sz="6" w:space="0" w:color="auto"/>
              <w:bottom w:val="outset" w:sz="6" w:space="0" w:color="auto"/>
              <w:right w:val="outset" w:sz="6" w:space="0" w:color="auto"/>
            </w:tcBorders>
            <w:noWrap/>
            <w:hideMark/>
          </w:tcPr>
          <w:p w14:paraId="59519F0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TX</w:t>
            </w:r>
          </w:p>
        </w:tc>
        <w:tc>
          <w:tcPr>
            <w:tcW w:w="1080" w:type="dxa"/>
            <w:tcBorders>
              <w:top w:val="outset" w:sz="6" w:space="0" w:color="auto"/>
              <w:left w:val="outset" w:sz="6" w:space="0" w:color="auto"/>
              <w:bottom w:val="outset" w:sz="6" w:space="0" w:color="auto"/>
              <w:right w:val="outset" w:sz="6" w:space="0" w:color="auto"/>
            </w:tcBorders>
            <w:noWrap/>
            <w:hideMark/>
          </w:tcPr>
          <w:p w14:paraId="2B4DF8B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694AD73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34%</w:t>
            </w:r>
          </w:p>
        </w:tc>
        <w:tc>
          <w:tcPr>
            <w:tcW w:w="900" w:type="dxa"/>
            <w:tcBorders>
              <w:top w:val="outset" w:sz="6" w:space="0" w:color="auto"/>
              <w:left w:val="outset" w:sz="6" w:space="0" w:color="auto"/>
              <w:bottom w:val="outset" w:sz="6" w:space="0" w:color="auto"/>
              <w:right w:val="outset" w:sz="6" w:space="0" w:color="auto"/>
            </w:tcBorders>
            <w:noWrap/>
            <w:hideMark/>
          </w:tcPr>
          <w:p w14:paraId="772F8AA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23%</w:t>
            </w:r>
          </w:p>
        </w:tc>
        <w:tc>
          <w:tcPr>
            <w:tcW w:w="720" w:type="dxa"/>
            <w:tcBorders>
              <w:top w:val="outset" w:sz="6" w:space="0" w:color="auto"/>
              <w:left w:val="outset" w:sz="6" w:space="0" w:color="auto"/>
              <w:bottom w:val="outset" w:sz="6" w:space="0" w:color="auto"/>
              <w:right w:val="outset" w:sz="6" w:space="0" w:color="auto"/>
            </w:tcBorders>
            <w:noWrap/>
            <w:hideMark/>
          </w:tcPr>
          <w:p w14:paraId="75E65C6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11%</w:t>
            </w:r>
          </w:p>
        </w:tc>
      </w:tr>
      <w:tr w:rsidR="008D56F4" w:rsidRPr="00FA3550" w14:paraId="3057EC58"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E483729"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Skidmore College</w:t>
            </w:r>
          </w:p>
        </w:tc>
        <w:tc>
          <w:tcPr>
            <w:tcW w:w="720" w:type="dxa"/>
            <w:tcBorders>
              <w:top w:val="outset" w:sz="6" w:space="0" w:color="auto"/>
              <w:left w:val="outset" w:sz="6" w:space="0" w:color="auto"/>
              <w:bottom w:val="outset" w:sz="6" w:space="0" w:color="auto"/>
              <w:right w:val="outset" w:sz="6" w:space="0" w:color="auto"/>
            </w:tcBorders>
            <w:noWrap/>
            <w:hideMark/>
          </w:tcPr>
          <w:p w14:paraId="1378FA4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2325921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736152B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59%</w:t>
            </w:r>
          </w:p>
        </w:tc>
        <w:tc>
          <w:tcPr>
            <w:tcW w:w="900" w:type="dxa"/>
            <w:tcBorders>
              <w:top w:val="outset" w:sz="6" w:space="0" w:color="auto"/>
              <w:left w:val="outset" w:sz="6" w:space="0" w:color="auto"/>
              <w:bottom w:val="outset" w:sz="6" w:space="0" w:color="auto"/>
              <w:right w:val="outset" w:sz="6" w:space="0" w:color="auto"/>
            </w:tcBorders>
            <w:noWrap/>
            <w:hideMark/>
          </w:tcPr>
          <w:p w14:paraId="77AF2DB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30%</w:t>
            </w:r>
          </w:p>
        </w:tc>
        <w:tc>
          <w:tcPr>
            <w:tcW w:w="720" w:type="dxa"/>
            <w:tcBorders>
              <w:top w:val="outset" w:sz="6" w:space="0" w:color="auto"/>
              <w:left w:val="outset" w:sz="6" w:space="0" w:color="auto"/>
              <w:bottom w:val="outset" w:sz="6" w:space="0" w:color="auto"/>
              <w:right w:val="outset" w:sz="6" w:space="0" w:color="auto"/>
            </w:tcBorders>
            <w:noWrap/>
            <w:hideMark/>
          </w:tcPr>
          <w:p w14:paraId="1678B8D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30%</w:t>
            </w:r>
          </w:p>
        </w:tc>
      </w:tr>
      <w:tr w:rsidR="008D56F4" w:rsidRPr="00FA3550" w14:paraId="0F4DA9CD"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3812B673"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Smith College</w:t>
            </w:r>
          </w:p>
        </w:tc>
        <w:tc>
          <w:tcPr>
            <w:tcW w:w="720" w:type="dxa"/>
            <w:tcBorders>
              <w:top w:val="outset" w:sz="6" w:space="0" w:color="auto"/>
              <w:left w:val="outset" w:sz="6" w:space="0" w:color="auto"/>
              <w:bottom w:val="outset" w:sz="6" w:space="0" w:color="auto"/>
              <w:right w:val="outset" w:sz="6" w:space="0" w:color="auto"/>
            </w:tcBorders>
            <w:noWrap/>
            <w:hideMark/>
          </w:tcPr>
          <w:p w14:paraId="40EE226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0AA9E3D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3295971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64%</w:t>
            </w:r>
          </w:p>
        </w:tc>
        <w:tc>
          <w:tcPr>
            <w:tcW w:w="900" w:type="dxa"/>
            <w:tcBorders>
              <w:top w:val="outset" w:sz="6" w:space="0" w:color="auto"/>
              <w:left w:val="outset" w:sz="6" w:space="0" w:color="auto"/>
              <w:bottom w:val="outset" w:sz="6" w:space="0" w:color="auto"/>
              <w:right w:val="outset" w:sz="6" w:space="0" w:color="auto"/>
            </w:tcBorders>
            <w:noWrap/>
            <w:hideMark/>
          </w:tcPr>
          <w:p w14:paraId="2FD19F0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48%</w:t>
            </w:r>
          </w:p>
        </w:tc>
        <w:tc>
          <w:tcPr>
            <w:tcW w:w="720" w:type="dxa"/>
            <w:tcBorders>
              <w:top w:val="outset" w:sz="6" w:space="0" w:color="auto"/>
              <w:left w:val="outset" w:sz="6" w:space="0" w:color="auto"/>
              <w:bottom w:val="outset" w:sz="6" w:space="0" w:color="auto"/>
              <w:right w:val="outset" w:sz="6" w:space="0" w:color="auto"/>
            </w:tcBorders>
            <w:noWrap/>
            <w:hideMark/>
          </w:tcPr>
          <w:p w14:paraId="17CF85D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16%</w:t>
            </w:r>
          </w:p>
        </w:tc>
      </w:tr>
      <w:tr w:rsidR="008D56F4" w:rsidRPr="00FA3550" w14:paraId="0298DC6C"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3177CF27"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Stanford University</w:t>
            </w:r>
          </w:p>
        </w:tc>
        <w:tc>
          <w:tcPr>
            <w:tcW w:w="720" w:type="dxa"/>
            <w:tcBorders>
              <w:top w:val="outset" w:sz="6" w:space="0" w:color="auto"/>
              <w:left w:val="outset" w:sz="6" w:space="0" w:color="auto"/>
              <w:bottom w:val="outset" w:sz="6" w:space="0" w:color="auto"/>
              <w:right w:val="outset" w:sz="6" w:space="0" w:color="auto"/>
            </w:tcBorders>
            <w:noWrap/>
            <w:hideMark/>
          </w:tcPr>
          <w:p w14:paraId="5C52CF0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CA</w:t>
            </w:r>
          </w:p>
        </w:tc>
        <w:tc>
          <w:tcPr>
            <w:tcW w:w="1080" w:type="dxa"/>
            <w:tcBorders>
              <w:top w:val="outset" w:sz="6" w:space="0" w:color="auto"/>
              <w:left w:val="outset" w:sz="6" w:space="0" w:color="auto"/>
              <w:bottom w:val="outset" w:sz="6" w:space="0" w:color="auto"/>
              <w:right w:val="outset" w:sz="6" w:space="0" w:color="auto"/>
            </w:tcBorders>
            <w:noWrap/>
            <w:hideMark/>
          </w:tcPr>
          <w:p w14:paraId="6FDE154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35E3A37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16%</w:t>
            </w:r>
          </w:p>
        </w:tc>
        <w:tc>
          <w:tcPr>
            <w:tcW w:w="900" w:type="dxa"/>
            <w:tcBorders>
              <w:top w:val="outset" w:sz="6" w:space="0" w:color="auto"/>
              <w:left w:val="outset" w:sz="6" w:space="0" w:color="auto"/>
              <w:bottom w:val="outset" w:sz="6" w:space="0" w:color="auto"/>
              <w:right w:val="outset" w:sz="6" w:space="0" w:color="auto"/>
            </w:tcBorders>
            <w:noWrap/>
            <w:hideMark/>
          </w:tcPr>
          <w:p w14:paraId="7903793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10%</w:t>
            </w:r>
          </w:p>
        </w:tc>
        <w:tc>
          <w:tcPr>
            <w:tcW w:w="720" w:type="dxa"/>
            <w:tcBorders>
              <w:top w:val="outset" w:sz="6" w:space="0" w:color="auto"/>
              <w:left w:val="outset" w:sz="6" w:space="0" w:color="auto"/>
              <w:bottom w:val="outset" w:sz="6" w:space="0" w:color="auto"/>
              <w:right w:val="outset" w:sz="6" w:space="0" w:color="auto"/>
            </w:tcBorders>
            <w:noWrap/>
            <w:hideMark/>
          </w:tcPr>
          <w:p w14:paraId="154E943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w:t>
            </w:r>
          </w:p>
        </w:tc>
      </w:tr>
      <w:tr w:rsidR="008D56F4" w:rsidRPr="00FA3550" w14:paraId="6F3C8514"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3D4CD7ED"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Stetson University</w:t>
            </w:r>
          </w:p>
        </w:tc>
        <w:tc>
          <w:tcPr>
            <w:tcW w:w="720" w:type="dxa"/>
            <w:tcBorders>
              <w:top w:val="outset" w:sz="6" w:space="0" w:color="auto"/>
              <w:left w:val="outset" w:sz="6" w:space="0" w:color="auto"/>
              <w:bottom w:val="outset" w:sz="6" w:space="0" w:color="auto"/>
              <w:right w:val="outset" w:sz="6" w:space="0" w:color="auto"/>
            </w:tcBorders>
            <w:noWrap/>
            <w:hideMark/>
          </w:tcPr>
          <w:p w14:paraId="48047DE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FL</w:t>
            </w:r>
          </w:p>
        </w:tc>
        <w:tc>
          <w:tcPr>
            <w:tcW w:w="1080" w:type="dxa"/>
            <w:tcBorders>
              <w:top w:val="outset" w:sz="6" w:space="0" w:color="auto"/>
              <w:left w:val="outset" w:sz="6" w:space="0" w:color="auto"/>
              <w:bottom w:val="outset" w:sz="6" w:space="0" w:color="auto"/>
              <w:right w:val="outset" w:sz="6" w:space="0" w:color="auto"/>
            </w:tcBorders>
            <w:noWrap/>
            <w:hideMark/>
          </w:tcPr>
          <w:p w14:paraId="6F5E2F5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0B4A766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91%</w:t>
            </w:r>
          </w:p>
        </w:tc>
        <w:tc>
          <w:tcPr>
            <w:tcW w:w="900" w:type="dxa"/>
            <w:tcBorders>
              <w:top w:val="outset" w:sz="6" w:space="0" w:color="auto"/>
              <w:left w:val="outset" w:sz="6" w:space="0" w:color="auto"/>
              <w:bottom w:val="outset" w:sz="6" w:space="0" w:color="auto"/>
              <w:right w:val="outset" w:sz="6" w:space="0" w:color="auto"/>
            </w:tcBorders>
            <w:noWrap/>
            <w:hideMark/>
          </w:tcPr>
          <w:p w14:paraId="42ACC24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54%</w:t>
            </w:r>
          </w:p>
        </w:tc>
        <w:tc>
          <w:tcPr>
            <w:tcW w:w="720" w:type="dxa"/>
            <w:tcBorders>
              <w:top w:val="outset" w:sz="6" w:space="0" w:color="auto"/>
              <w:left w:val="outset" w:sz="6" w:space="0" w:color="auto"/>
              <w:bottom w:val="outset" w:sz="6" w:space="0" w:color="auto"/>
              <w:right w:val="outset" w:sz="6" w:space="0" w:color="auto"/>
            </w:tcBorders>
            <w:noWrap/>
            <w:hideMark/>
          </w:tcPr>
          <w:p w14:paraId="78A50EF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37%</w:t>
            </w:r>
          </w:p>
        </w:tc>
      </w:tr>
      <w:tr w:rsidR="008D56F4" w:rsidRPr="00FA3550" w14:paraId="580AD97A"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7FCA3EA2"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Stevens Institute of Technology</w:t>
            </w:r>
          </w:p>
        </w:tc>
        <w:tc>
          <w:tcPr>
            <w:tcW w:w="720" w:type="dxa"/>
            <w:tcBorders>
              <w:top w:val="outset" w:sz="6" w:space="0" w:color="auto"/>
              <w:left w:val="outset" w:sz="6" w:space="0" w:color="auto"/>
              <w:bottom w:val="outset" w:sz="6" w:space="0" w:color="auto"/>
              <w:right w:val="outset" w:sz="6" w:space="0" w:color="auto"/>
            </w:tcBorders>
            <w:noWrap/>
            <w:hideMark/>
          </w:tcPr>
          <w:p w14:paraId="0CD1BC2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NJ</w:t>
            </w:r>
          </w:p>
        </w:tc>
        <w:tc>
          <w:tcPr>
            <w:tcW w:w="1080" w:type="dxa"/>
            <w:tcBorders>
              <w:top w:val="outset" w:sz="6" w:space="0" w:color="auto"/>
              <w:left w:val="outset" w:sz="6" w:space="0" w:color="auto"/>
              <w:bottom w:val="outset" w:sz="6" w:space="0" w:color="auto"/>
              <w:right w:val="outset" w:sz="6" w:space="0" w:color="auto"/>
            </w:tcBorders>
            <w:noWrap/>
            <w:hideMark/>
          </w:tcPr>
          <w:p w14:paraId="652AC10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343D477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70%</w:t>
            </w:r>
          </w:p>
        </w:tc>
        <w:tc>
          <w:tcPr>
            <w:tcW w:w="900" w:type="dxa"/>
            <w:tcBorders>
              <w:top w:val="outset" w:sz="6" w:space="0" w:color="auto"/>
              <w:left w:val="outset" w:sz="6" w:space="0" w:color="auto"/>
              <w:bottom w:val="outset" w:sz="6" w:space="0" w:color="auto"/>
              <w:right w:val="outset" w:sz="6" w:space="0" w:color="auto"/>
            </w:tcBorders>
            <w:noWrap/>
            <w:hideMark/>
          </w:tcPr>
          <w:p w14:paraId="2DEAC8F1"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52%</w:t>
            </w:r>
          </w:p>
        </w:tc>
        <w:tc>
          <w:tcPr>
            <w:tcW w:w="720" w:type="dxa"/>
            <w:tcBorders>
              <w:top w:val="outset" w:sz="6" w:space="0" w:color="auto"/>
              <w:left w:val="outset" w:sz="6" w:space="0" w:color="auto"/>
              <w:bottom w:val="outset" w:sz="6" w:space="0" w:color="auto"/>
              <w:right w:val="outset" w:sz="6" w:space="0" w:color="auto"/>
            </w:tcBorders>
            <w:noWrap/>
            <w:hideMark/>
          </w:tcPr>
          <w:p w14:paraId="232B87F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18%</w:t>
            </w:r>
          </w:p>
        </w:tc>
      </w:tr>
      <w:tr w:rsidR="008D56F4" w:rsidRPr="00FA3550" w14:paraId="17256B99"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33460E9D"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SUNY College–Oneonta</w:t>
            </w:r>
          </w:p>
        </w:tc>
        <w:tc>
          <w:tcPr>
            <w:tcW w:w="720" w:type="dxa"/>
            <w:tcBorders>
              <w:top w:val="outset" w:sz="6" w:space="0" w:color="auto"/>
              <w:left w:val="outset" w:sz="6" w:space="0" w:color="auto"/>
              <w:bottom w:val="outset" w:sz="6" w:space="0" w:color="auto"/>
              <w:right w:val="outset" w:sz="6" w:space="0" w:color="auto"/>
            </w:tcBorders>
            <w:noWrap/>
            <w:hideMark/>
          </w:tcPr>
          <w:p w14:paraId="21AB691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47EB58D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2ABC26D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50%</w:t>
            </w:r>
          </w:p>
        </w:tc>
        <w:tc>
          <w:tcPr>
            <w:tcW w:w="900" w:type="dxa"/>
            <w:tcBorders>
              <w:top w:val="outset" w:sz="6" w:space="0" w:color="auto"/>
              <w:left w:val="outset" w:sz="6" w:space="0" w:color="auto"/>
              <w:bottom w:val="outset" w:sz="6" w:space="0" w:color="auto"/>
              <w:right w:val="outset" w:sz="6" w:space="0" w:color="auto"/>
            </w:tcBorders>
            <w:noWrap/>
            <w:hideMark/>
          </w:tcPr>
          <w:p w14:paraId="0F2BE8A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37%</w:t>
            </w:r>
          </w:p>
        </w:tc>
        <w:tc>
          <w:tcPr>
            <w:tcW w:w="720" w:type="dxa"/>
            <w:tcBorders>
              <w:top w:val="outset" w:sz="6" w:space="0" w:color="auto"/>
              <w:left w:val="outset" w:sz="6" w:space="0" w:color="auto"/>
              <w:bottom w:val="outset" w:sz="6" w:space="0" w:color="auto"/>
              <w:right w:val="outset" w:sz="6" w:space="0" w:color="auto"/>
            </w:tcBorders>
            <w:noWrap/>
            <w:hideMark/>
          </w:tcPr>
          <w:p w14:paraId="2289AFA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12%</w:t>
            </w:r>
          </w:p>
        </w:tc>
      </w:tr>
      <w:tr w:rsidR="008D56F4" w:rsidRPr="00FA3550" w14:paraId="62504977"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119D87B4"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Swarthmore College</w:t>
            </w:r>
          </w:p>
        </w:tc>
        <w:tc>
          <w:tcPr>
            <w:tcW w:w="720" w:type="dxa"/>
            <w:tcBorders>
              <w:top w:val="outset" w:sz="6" w:space="0" w:color="auto"/>
              <w:left w:val="outset" w:sz="6" w:space="0" w:color="auto"/>
              <w:bottom w:val="outset" w:sz="6" w:space="0" w:color="auto"/>
              <w:right w:val="outset" w:sz="6" w:space="0" w:color="auto"/>
            </w:tcBorders>
            <w:noWrap/>
            <w:hideMark/>
          </w:tcPr>
          <w:p w14:paraId="636BC3E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PA</w:t>
            </w:r>
          </w:p>
        </w:tc>
        <w:tc>
          <w:tcPr>
            <w:tcW w:w="1080" w:type="dxa"/>
            <w:tcBorders>
              <w:top w:val="outset" w:sz="6" w:space="0" w:color="auto"/>
              <w:left w:val="outset" w:sz="6" w:space="0" w:color="auto"/>
              <w:bottom w:val="outset" w:sz="6" w:space="0" w:color="auto"/>
              <w:right w:val="outset" w:sz="6" w:space="0" w:color="auto"/>
            </w:tcBorders>
            <w:noWrap/>
            <w:hideMark/>
          </w:tcPr>
          <w:p w14:paraId="38485C8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4B11689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34%</w:t>
            </w:r>
          </w:p>
        </w:tc>
        <w:tc>
          <w:tcPr>
            <w:tcW w:w="900" w:type="dxa"/>
            <w:tcBorders>
              <w:top w:val="outset" w:sz="6" w:space="0" w:color="auto"/>
              <w:left w:val="outset" w:sz="6" w:space="0" w:color="auto"/>
              <w:bottom w:val="outset" w:sz="6" w:space="0" w:color="auto"/>
              <w:right w:val="outset" w:sz="6" w:space="0" w:color="auto"/>
            </w:tcBorders>
            <w:noWrap/>
            <w:hideMark/>
          </w:tcPr>
          <w:p w14:paraId="75E5B39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16%</w:t>
            </w:r>
          </w:p>
        </w:tc>
        <w:tc>
          <w:tcPr>
            <w:tcW w:w="720" w:type="dxa"/>
            <w:tcBorders>
              <w:top w:val="outset" w:sz="6" w:space="0" w:color="auto"/>
              <w:left w:val="outset" w:sz="6" w:space="0" w:color="auto"/>
              <w:bottom w:val="outset" w:sz="6" w:space="0" w:color="auto"/>
              <w:right w:val="outset" w:sz="6" w:space="0" w:color="auto"/>
            </w:tcBorders>
            <w:noWrap/>
            <w:hideMark/>
          </w:tcPr>
          <w:p w14:paraId="08272F5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18%</w:t>
            </w:r>
          </w:p>
        </w:tc>
      </w:tr>
      <w:tr w:rsidR="008D56F4" w:rsidRPr="00FA3550" w14:paraId="60AE4B51"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3D1F35CB"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Syracuse University</w:t>
            </w:r>
          </w:p>
        </w:tc>
        <w:tc>
          <w:tcPr>
            <w:tcW w:w="720" w:type="dxa"/>
            <w:tcBorders>
              <w:top w:val="outset" w:sz="6" w:space="0" w:color="auto"/>
              <w:left w:val="outset" w:sz="6" w:space="0" w:color="auto"/>
              <w:bottom w:val="outset" w:sz="6" w:space="0" w:color="auto"/>
              <w:right w:val="outset" w:sz="6" w:space="0" w:color="auto"/>
            </w:tcBorders>
            <w:noWrap/>
            <w:hideMark/>
          </w:tcPr>
          <w:p w14:paraId="715F853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78873C7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7728849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77%</w:t>
            </w:r>
          </w:p>
        </w:tc>
        <w:tc>
          <w:tcPr>
            <w:tcW w:w="900" w:type="dxa"/>
            <w:tcBorders>
              <w:top w:val="outset" w:sz="6" w:space="0" w:color="auto"/>
              <w:left w:val="outset" w:sz="6" w:space="0" w:color="auto"/>
              <w:bottom w:val="outset" w:sz="6" w:space="0" w:color="auto"/>
              <w:right w:val="outset" w:sz="6" w:space="0" w:color="auto"/>
            </w:tcBorders>
            <w:noWrap/>
            <w:hideMark/>
          </w:tcPr>
          <w:p w14:paraId="687468F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53%</w:t>
            </w:r>
          </w:p>
        </w:tc>
        <w:tc>
          <w:tcPr>
            <w:tcW w:w="720" w:type="dxa"/>
            <w:tcBorders>
              <w:top w:val="outset" w:sz="6" w:space="0" w:color="auto"/>
              <w:left w:val="outset" w:sz="6" w:space="0" w:color="auto"/>
              <w:bottom w:val="outset" w:sz="6" w:space="0" w:color="auto"/>
              <w:right w:val="outset" w:sz="6" w:space="0" w:color="auto"/>
            </w:tcBorders>
            <w:noWrap/>
            <w:hideMark/>
          </w:tcPr>
          <w:p w14:paraId="54EB447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25%</w:t>
            </w:r>
          </w:p>
        </w:tc>
      </w:tr>
      <w:tr w:rsidR="008D56F4" w:rsidRPr="00FA3550" w14:paraId="1167BB43"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198C4436"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Trinity College</w:t>
            </w:r>
          </w:p>
        </w:tc>
        <w:tc>
          <w:tcPr>
            <w:tcW w:w="720" w:type="dxa"/>
            <w:tcBorders>
              <w:top w:val="outset" w:sz="6" w:space="0" w:color="auto"/>
              <w:left w:val="outset" w:sz="6" w:space="0" w:color="auto"/>
              <w:bottom w:val="outset" w:sz="6" w:space="0" w:color="auto"/>
              <w:right w:val="outset" w:sz="6" w:space="0" w:color="auto"/>
            </w:tcBorders>
            <w:noWrap/>
            <w:hideMark/>
          </w:tcPr>
          <w:p w14:paraId="352180A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CT</w:t>
            </w:r>
          </w:p>
        </w:tc>
        <w:tc>
          <w:tcPr>
            <w:tcW w:w="1080" w:type="dxa"/>
            <w:tcBorders>
              <w:top w:val="outset" w:sz="6" w:space="0" w:color="auto"/>
              <w:left w:val="outset" w:sz="6" w:space="0" w:color="auto"/>
              <w:bottom w:val="outset" w:sz="6" w:space="0" w:color="auto"/>
              <w:right w:val="outset" w:sz="6" w:space="0" w:color="auto"/>
            </w:tcBorders>
            <w:noWrap/>
            <w:hideMark/>
          </w:tcPr>
          <w:p w14:paraId="6151EAA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1EA4BE6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69%</w:t>
            </w:r>
          </w:p>
        </w:tc>
        <w:tc>
          <w:tcPr>
            <w:tcW w:w="900" w:type="dxa"/>
            <w:tcBorders>
              <w:top w:val="outset" w:sz="6" w:space="0" w:color="auto"/>
              <w:left w:val="outset" w:sz="6" w:space="0" w:color="auto"/>
              <w:bottom w:val="outset" w:sz="6" w:space="0" w:color="auto"/>
              <w:right w:val="outset" w:sz="6" w:space="0" w:color="auto"/>
            </w:tcBorders>
            <w:noWrap/>
            <w:hideMark/>
          </w:tcPr>
          <w:p w14:paraId="312A0B5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42%</w:t>
            </w:r>
          </w:p>
        </w:tc>
        <w:tc>
          <w:tcPr>
            <w:tcW w:w="720" w:type="dxa"/>
            <w:tcBorders>
              <w:top w:val="outset" w:sz="6" w:space="0" w:color="auto"/>
              <w:left w:val="outset" w:sz="6" w:space="0" w:color="auto"/>
              <w:bottom w:val="outset" w:sz="6" w:space="0" w:color="auto"/>
              <w:right w:val="outset" w:sz="6" w:space="0" w:color="auto"/>
            </w:tcBorders>
            <w:noWrap/>
            <w:hideMark/>
          </w:tcPr>
          <w:p w14:paraId="3501640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28%</w:t>
            </w:r>
          </w:p>
        </w:tc>
      </w:tr>
      <w:tr w:rsidR="008D56F4" w:rsidRPr="00FA3550" w14:paraId="56BE092E"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387B4D5"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Tulane University</w:t>
            </w:r>
          </w:p>
        </w:tc>
        <w:tc>
          <w:tcPr>
            <w:tcW w:w="720" w:type="dxa"/>
            <w:tcBorders>
              <w:top w:val="outset" w:sz="6" w:space="0" w:color="auto"/>
              <w:left w:val="outset" w:sz="6" w:space="0" w:color="auto"/>
              <w:bottom w:val="outset" w:sz="6" w:space="0" w:color="auto"/>
              <w:right w:val="outset" w:sz="6" w:space="0" w:color="auto"/>
            </w:tcBorders>
            <w:noWrap/>
            <w:hideMark/>
          </w:tcPr>
          <w:p w14:paraId="183131C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LA</w:t>
            </w:r>
          </w:p>
        </w:tc>
        <w:tc>
          <w:tcPr>
            <w:tcW w:w="1080" w:type="dxa"/>
            <w:tcBorders>
              <w:top w:val="outset" w:sz="6" w:space="0" w:color="auto"/>
              <w:left w:val="outset" w:sz="6" w:space="0" w:color="auto"/>
              <w:bottom w:val="outset" w:sz="6" w:space="0" w:color="auto"/>
              <w:right w:val="outset" w:sz="6" w:space="0" w:color="auto"/>
            </w:tcBorders>
            <w:noWrap/>
            <w:hideMark/>
          </w:tcPr>
          <w:p w14:paraId="324ECC4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13FF696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66%</w:t>
            </w:r>
          </w:p>
        </w:tc>
        <w:tc>
          <w:tcPr>
            <w:tcW w:w="900" w:type="dxa"/>
            <w:tcBorders>
              <w:top w:val="outset" w:sz="6" w:space="0" w:color="auto"/>
              <w:left w:val="outset" w:sz="6" w:space="0" w:color="auto"/>
              <w:bottom w:val="outset" w:sz="6" w:space="0" w:color="auto"/>
              <w:right w:val="outset" w:sz="6" w:space="0" w:color="auto"/>
            </w:tcBorders>
            <w:noWrap/>
            <w:hideMark/>
          </w:tcPr>
          <w:p w14:paraId="487A80C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27%</w:t>
            </w:r>
          </w:p>
        </w:tc>
        <w:tc>
          <w:tcPr>
            <w:tcW w:w="720" w:type="dxa"/>
            <w:tcBorders>
              <w:top w:val="outset" w:sz="6" w:space="0" w:color="auto"/>
              <w:left w:val="outset" w:sz="6" w:space="0" w:color="auto"/>
              <w:bottom w:val="outset" w:sz="6" w:space="0" w:color="auto"/>
              <w:right w:val="outset" w:sz="6" w:space="0" w:color="auto"/>
            </w:tcBorders>
            <w:noWrap/>
            <w:hideMark/>
          </w:tcPr>
          <w:p w14:paraId="1EAC657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39%</w:t>
            </w:r>
          </w:p>
        </w:tc>
      </w:tr>
      <w:tr w:rsidR="008D56F4" w:rsidRPr="00FA3550" w14:paraId="56C328C2"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3732052"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Union College</w:t>
            </w:r>
          </w:p>
        </w:tc>
        <w:tc>
          <w:tcPr>
            <w:tcW w:w="720" w:type="dxa"/>
            <w:tcBorders>
              <w:top w:val="outset" w:sz="6" w:space="0" w:color="auto"/>
              <w:left w:val="outset" w:sz="6" w:space="0" w:color="auto"/>
              <w:bottom w:val="outset" w:sz="6" w:space="0" w:color="auto"/>
              <w:right w:val="outset" w:sz="6" w:space="0" w:color="auto"/>
            </w:tcBorders>
            <w:noWrap/>
            <w:hideMark/>
          </w:tcPr>
          <w:p w14:paraId="02ABD83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1593459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4DE1C33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77%</w:t>
            </w:r>
          </w:p>
        </w:tc>
        <w:tc>
          <w:tcPr>
            <w:tcW w:w="900" w:type="dxa"/>
            <w:tcBorders>
              <w:top w:val="outset" w:sz="6" w:space="0" w:color="auto"/>
              <w:left w:val="outset" w:sz="6" w:space="0" w:color="auto"/>
              <w:bottom w:val="outset" w:sz="6" w:space="0" w:color="auto"/>
              <w:right w:val="outset" w:sz="6" w:space="0" w:color="auto"/>
            </w:tcBorders>
            <w:noWrap/>
            <w:hideMark/>
          </w:tcPr>
          <w:p w14:paraId="690B148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39%</w:t>
            </w:r>
          </w:p>
        </w:tc>
        <w:tc>
          <w:tcPr>
            <w:tcW w:w="720" w:type="dxa"/>
            <w:tcBorders>
              <w:top w:val="outset" w:sz="6" w:space="0" w:color="auto"/>
              <w:left w:val="outset" w:sz="6" w:space="0" w:color="auto"/>
              <w:bottom w:val="outset" w:sz="6" w:space="0" w:color="auto"/>
              <w:right w:val="outset" w:sz="6" w:space="0" w:color="auto"/>
            </w:tcBorders>
            <w:noWrap/>
            <w:hideMark/>
          </w:tcPr>
          <w:p w14:paraId="691E9EE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38%</w:t>
            </w:r>
          </w:p>
        </w:tc>
      </w:tr>
      <w:tr w:rsidR="008D56F4" w:rsidRPr="00FA3550" w14:paraId="0DA6645A"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17FF8BB2"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University of Connecticut</w:t>
            </w:r>
          </w:p>
        </w:tc>
        <w:tc>
          <w:tcPr>
            <w:tcW w:w="720" w:type="dxa"/>
            <w:tcBorders>
              <w:top w:val="outset" w:sz="6" w:space="0" w:color="auto"/>
              <w:left w:val="outset" w:sz="6" w:space="0" w:color="auto"/>
              <w:bottom w:val="outset" w:sz="6" w:space="0" w:color="auto"/>
              <w:right w:val="outset" w:sz="6" w:space="0" w:color="auto"/>
            </w:tcBorders>
            <w:noWrap/>
            <w:hideMark/>
          </w:tcPr>
          <w:p w14:paraId="419EF0C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CT</w:t>
            </w:r>
          </w:p>
        </w:tc>
        <w:tc>
          <w:tcPr>
            <w:tcW w:w="1080" w:type="dxa"/>
            <w:tcBorders>
              <w:top w:val="outset" w:sz="6" w:space="0" w:color="auto"/>
              <w:left w:val="outset" w:sz="6" w:space="0" w:color="auto"/>
              <w:bottom w:val="outset" w:sz="6" w:space="0" w:color="auto"/>
              <w:right w:val="outset" w:sz="6" w:space="0" w:color="auto"/>
            </w:tcBorders>
            <w:noWrap/>
            <w:hideMark/>
          </w:tcPr>
          <w:p w14:paraId="0986BB5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10CE887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70%</w:t>
            </w:r>
          </w:p>
        </w:tc>
        <w:tc>
          <w:tcPr>
            <w:tcW w:w="900" w:type="dxa"/>
            <w:tcBorders>
              <w:top w:val="outset" w:sz="6" w:space="0" w:color="auto"/>
              <w:left w:val="outset" w:sz="6" w:space="0" w:color="auto"/>
              <w:bottom w:val="outset" w:sz="6" w:space="0" w:color="auto"/>
              <w:right w:val="outset" w:sz="6" w:space="0" w:color="auto"/>
            </w:tcBorders>
            <w:noWrap/>
            <w:hideMark/>
          </w:tcPr>
          <w:p w14:paraId="5E5556F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55%</w:t>
            </w:r>
          </w:p>
        </w:tc>
        <w:tc>
          <w:tcPr>
            <w:tcW w:w="720" w:type="dxa"/>
            <w:tcBorders>
              <w:top w:val="outset" w:sz="6" w:space="0" w:color="auto"/>
              <w:left w:val="outset" w:sz="6" w:space="0" w:color="auto"/>
              <w:bottom w:val="outset" w:sz="6" w:space="0" w:color="auto"/>
              <w:right w:val="outset" w:sz="6" w:space="0" w:color="auto"/>
            </w:tcBorders>
            <w:noWrap/>
            <w:hideMark/>
          </w:tcPr>
          <w:p w14:paraId="0AF5AAC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16%</w:t>
            </w:r>
          </w:p>
        </w:tc>
      </w:tr>
      <w:tr w:rsidR="008D56F4" w:rsidRPr="00FA3550" w14:paraId="2ABF9F13"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4364770F"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University of Georgia</w:t>
            </w:r>
          </w:p>
        </w:tc>
        <w:tc>
          <w:tcPr>
            <w:tcW w:w="720" w:type="dxa"/>
            <w:tcBorders>
              <w:top w:val="outset" w:sz="6" w:space="0" w:color="auto"/>
              <w:left w:val="outset" w:sz="6" w:space="0" w:color="auto"/>
              <w:bottom w:val="outset" w:sz="6" w:space="0" w:color="auto"/>
              <w:right w:val="outset" w:sz="6" w:space="0" w:color="auto"/>
            </w:tcBorders>
            <w:noWrap/>
            <w:hideMark/>
          </w:tcPr>
          <w:p w14:paraId="0038544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GA</w:t>
            </w:r>
          </w:p>
        </w:tc>
        <w:tc>
          <w:tcPr>
            <w:tcW w:w="1080" w:type="dxa"/>
            <w:tcBorders>
              <w:top w:val="outset" w:sz="6" w:space="0" w:color="auto"/>
              <w:left w:val="outset" w:sz="6" w:space="0" w:color="auto"/>
              <w:bottom w:val="outset" w:sz="6" w:space="0" w:color="auto"/>
              <w:right w:val="outset" w:sz="6" w:space="0" w:color="auto"/>
            </w:tcBorders>
            <w:noWrap/>
            <w:hideMark/>
          </w:tcPr>
          <w:p w14:paraId="0C066C8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6D7F5CF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66%</w:t>
            </w:r>
          </w:p>
        </w:tc>
        <w:tc>
          <w:tcPr>
            <w:tcW w:w="900" w:type="dxa"/>
            <w:tcBorders>
              <w:top w:val="outset" w:sz="6" w:space="0" w:color="auto"/>
              <w:left w:val="outset" w:sz="6" w:space="0" w:color="auto"/>
              <w:bottom w:val="outset" w:sz="6" w:space="0" w:color="auto"/>
              <w:right w:val="outset" w:sz="6" w:space="0" w:color="auto"/>
            </w:tcBorders>
            <w:noWrap/>
            <w:hideMark/>
          </w:tcPr>
          <w:p w14:paraId="4A1EBF6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56%</w:t>
            </w:r>
          </w:p>
        </w:tc>
        <w:tc>
          <w:tcPr>
            <w:tcW w:w="720" w:type="dxa"/>
            <w:tcBorders>
              <w:top w:val="outset" w:sz="6" w:space="0" w:color="auto"/>
              <w:left w:val="outset" w:sz="6" w:space="0" w:color="auto"/>
              <w:bottom w:val="outset" w:sz="6" w:space="0" w:color="auto"/>
              <w:right w:val="outset" w:sz="6" w:space="0" w:color="auto"/>
            </w:tcBorders>
            <w:noWrap/>
            <w:hideMark/>
          </w:tcPr>
          <w:p w14:paraId="18A2706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10%</w:t>
            </w:r>
          </w:p>
        </w:tc>
      </w:tr>
      <w:tr w:rsidR="008D56F4" w:rsidRPr="00FA3550" w14:paraId="5F5424D9"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14466C74"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University of Miami</w:t>
            </w:r>
          </w:p>
        </w:tc>
        <w:tc>
          <w:tcPr>
            <w:tcW w:w="720" w:type="dxa"/>
            <w:tcBorders>
              <w:top w:val="outset" w:sz="6" w:space="0" w:color="auto"/>
              <w:left w:val="outset" w:sz="6" w:space="0" w:color="auto"/>
              <w:bottom w:val="outset" w:sz="6" w:space="0" w:color="auto"/>
              <w:right w:val="outset" w:sz="6" w:space="0" w:color="auto"/>
            </w:tcBorders>
            <w:noWrap/>
            <w:hideMark/>
          </w:tcPr>
          <w:p w14:paraId="6CBB5BB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FL</w:t>
            </w:r>
          </w:p>
        </w:tc>
        <w:tc>
          <w:tcPr>
            <w:tcW w:w="1080" w:type="dxa"/>
            <w:tcBorders>
              <w:top w:val="outset" w:sz="6" w:space="0" w:color="auto"/>
              <w:left w:val="outset" w:sz="6" w:space="0" w:color="auto"/>
              <w:bottom w:val="outset" w:sz="6" w:space="0" w:color="auto"/>
              <w:right w:val="outset" w:sz="6" w:space="0" w:color="auto"/>
            </w:tcBorders>
            <w:noWrap/>
            <w:hideMark/>
          </w:tcPr>
          <w:p w14:paraId="6ABAFA9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222D1F3F"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52%</w:t>
            </w:r>
          </w:p>
        </w:tc>
        <w:tc>
          <w:tcPr>
            <w:tcW w:w="900" w:type="dxa"/>
            <w:tcBorders>
              <w:top w:val="outset" w:sz="6" w:space="0" w:color="auto"/>
              <w:left w:val="outset" w:sz="6" w:space="0" w:color="auto"/>
              <w:bottom w:val="outset" w:sz="6" w:space="0" w:color="auto"/>
              <w:right w:val="outset" w:sz="6" w:space="0" w:color="auto"/>
            </w:tcBorders>
            <w:noWrap/>
            <w:hideMark/>
          </w:tcPr>
          <w:p w14:paraId="38146EE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39%</w:t>
            </w:r>
          </w:p>
        </w:tc>
        <w:tc>
          <w:tcPr>
            <w:tcW w:w="720" w:type="dxa"/>
            <w:tcBorders>
              <w:top w:val="outset" w:sz="6" w:space="0" w:color="auto"/>
              <w:left w:val="outset" w:sz="6" w:space="0" w:color="auto"/>
              <w:bottom w:val="outset" w:sz="6" w:space="0" w:color="auto"/>
              <w:right w:val="outset" w:sz="6" w:space="0" w:color="auto"/>
            </w:tcBorders>
            <w:noWrap/>
            <w:hideMark/>
          </w:tcPr>
          <w:p w14:paraId="02F07F6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14%</w:t>
            </w:r>
          </w:p>
        </w:tc>
      </w:tr>
      <w:tr w:rsidR="008D56F4" w:rsidRPr="00FA3550" w14:paraId="518CED61"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3A168CE6"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U N C –Chapel Hill</w:t>
            </w:r>
          </w:p>
        </w:tc>
        <w:tc>
          <w:tcPr>
            <w:tcW w:w="720" w:type="dxa"/>
            <w:tcBorders>
              <w:top w:val="outset" w:sz="6" w:space="0" w:color="auto"/>
              <w:left w:val="outset" w:sz="6" w:space="0" w:color="auto"/>
              <w:bottom w:val="outset" w:sz="6" w:space="0" w:color="auto"/>
              <w:right w:val="outset" w:sz="6" w:space="0" w:color="auto"/>
            </w:tcBorders>
            <w:noWrap/>
            <w:hideMark/>
          </w:tcPr>
          <w:p w14:paraId="0E282BE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NC</w:t>
            </w:r>
          </w:p>
        </w:tc>
        <w:tc>
          <w:tcPr>
            <w:tcW w:w="1080" w:type="dxa"/>
            <w:tcBorders>
              <w:top w:val="outset" w:sz="6" w:space="0" w:color="auto"/>
              <w:left w:val="outset" w:sz="6" w:space="0" w:color="auto"/>
              <w:bottom w:val="outset" w:sz="6" w:space="0" w:color="auto"/>
              <w:right w:val="outset" w:sz="6" w:space="0" w:color="auto"/>
            </w:tcBorders>
            <w:noWrap/>
            <w:hideMark/>
          </w:tcPr>
          <w:p w14:paraId="3628CFF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56BE7C5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43%</w:t>
            </w:r>
          </w:p>
        </w:tc>
        <w:tc>
          <w:tcPr>
            <w:tcW w:w="900" w:type="dxa"/>
            <w:tcBorders>
              <w:top w:val="outset" w:sz="6" w:space="0" w:color="auto"/>
              <w:left w:val="outset" w:sz="6" w:space="0" w:color="auto"/>
              <w:bottom w:val="outset" w:sz="6" w:space="0" w:color="auto"/>
              <w:right w:val="outset" w:sz="6" w:space="0" w:color="auto"/>
            </w:tcBorders>
            <w:noWrap/>
            <w:hideMark/>
          </w:tcPr>
          <w:p w14:paraId="64B5C284"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34%</w:t>
            </w:r>
          </w:p>
        </w:tc>
        <w:tc>
          <w:tcPr>
            <w:tcW w:w="720" w:type="dxa"/>
            <w:tcBorders>
              <w:top w:val="outset" w:sz="6" w:space="0" w:color="auto"/>
              <w:left w:val="outset" w:sz="6" w:space="0" w:color="auto"/>
              <w:bottom w:val="outset" w:sz="6" w:space="0" w:color="auto"/>
              <w:right w:val="outset" w:sz="6" w:space="0" w:color="auto"/>
            </w:tcBorders>
            <w:noWrap/>
            <w:hideMark/>
          </w:tcPr>
          <w:p w14:paraId="2BF42DC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9%</w:t>
            </w:r>
          </w:p>
        </w:tc>
      </w:tr>
      <w:tr w:rsidR="008D56F4" w:rsidRPr="00FA3550" w14:paraId="22FA46C7"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267B8406"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lastRenderedPageBreak/>
              <w:t>University of Notre Dame</w:t>
            </w:r>
          </w:p>
        </w:tc>
        <w:tc>
          <w:tcPr>
            <w:tcW w:w="720" w:type="dxa"/>
            <w:tcBorders>
              <w:top w:val="outset" w:sz="6" w:space="0" w:color="auto"/>
              <w:left w:val="outset" w:sz="6" w:space="0" w:color="auto"/>
              <w:bottom w:val="outset" w:sz="6" w:space="0" w:color="auto"/>
              <w:right w:val="outset" w:sz="6" w:space="0" w:color="auto"/>
            </w:tcBorders>
            <w:noWrap/>
            <w:hideMark/>
          </w:tcPr>
          <w:p w14:paraId="6B848F3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IN</w:t>
            </w:r>
          </w:p>
        </w:tc>
        <w:tc>
          <w:tcPr>
            <w:tcW w:w="1080" w:type="dxa"/>
            <w:tcBorders>
              <w:top w:val="outset" w:sz="6" w:space="0" w:color="auto"/>
              <w:left w:val="outset" w:sz="6" w:space="0" w:color="auto"/>
              <w:bottom w:val="outset" w:sz="6" w:space="0" w:color="auto"/>
              <w:right w:val="outset" w:sz="6" w:space="0" w:color="auto"/>
            </w:tcBorders>
            <w:noWrap/>
            <w:hideMark/>
          </w:tcPr>
          <w:p w14:paraId="577794F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219B7D9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42%</w:t>
            </w:r>
          </w:p>
        </w:tc>
        <w:tc>
          <w:tcPr>
            <w:tcW w:w="900" w:type="dxa"/>
            <w:tcBorders>
              <w:top w:val="outset" w:sz="6" w:space="0" w:color="auto"/>
              <w:left w:val="outset" w:sz="6" w:space="0" w:color="auto"/>
              <w:bottom w:val="outset" w:sz="6" w:space="0" w:color="auto"/>
              <w:right w:val="outset" w:sz="6" w:space="0" w:color="auto"/>
            </w:tcBorders>
            <w:noWrap/>
            <w:hideMark/>
          </w:tcPr>
          <w:p w14:paraId="652CB40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27%</w:t>
            </w:r>
          </w:p>
        </w:tc>
        <w:tc>
          <w:tcPr>
            <w:tcW w:w="720" w:type="dxa"/>
            <w:tcBorders>
              <w:top w:val="outset" w:sz="6" w:space="0" w:color="auto"/>
              <w:left w:val="outset" w:sz="6" w:space="0" w:color="auto"/>
              <w:bottom w:val="outset" w:sz="6" w:space="0" w:color="auto"/>
              <w:right w:val="outset" w:sz="6" w:space="0" w:color="auto"/>
            </w:tcBorders>
            <w:noWrap/>
            <w:hideMark/>
          </w:tcPr>
          <w:p w14:paraId="7F02A17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16%</w:t>
            </w:r>
          </w:p>
        </w:tc>
      </w:tr>
      <w:tr w:rsidR="008D56F4" w:rsidRPr="00FA3550" w14:paraId="37D07245"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7679F843"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Vanderbilt University</w:t>
            </w:r>
          </w:p>
        </w:tc>
        <w:tc>
          <w:tcPr>
            <w:tcW w:w="720" w:type="dxa"/>
            <w:tcBorders>
              <w:top w:val="outset" w:sz="6" w:space="0" w:color="auto"/>
              <w:left w:val="outset" w:sz="6" w:space="0" w:color="auto"/>
              <w:bottom w:val="outset" w:sz="6" w:space="0" w:color="auto"/>
              <w:right w:val="outset" w:sz="6" w:space="0" w:color="auto"/>
            </w:tcBorders>
            <w:noWrap/>
            <w:hideMark/>
          </w:tcPr>
          <w:p w14:paraId="4036167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TN</w:t>
            </w:r>
          </w:p>
        </w:tc>
        <w:tc>
          <w:tcPr>
            <w:tcW w:w="1080" w:type="dxa"/>
            <w:tcBorders>
              <w:top w:val="outset" w:sz="6" w:space="0" w:color="auto"/>
              <w:left w:val="outset" w:sz="6" w:space="0" w:color="auto"/>
              <w:bottom w:val="outset" w:sz="6" w:space="0" w:color="auto"/>
              <w:right w:val="outset" w:sz="6" w:space="0" w:color="auto"/>
            </w:tcBorders>
            <w:noWrap/>
            <w:hideMark/>
          </w:tcPr>
          <w:p w14:paraId="7609352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5A48725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36%</w:t>
            </w:r>
          </w:p>
        </w:tc>
        <w:tc>
          <w:tcPr>
            <w:tcW w:w="900" w:type="dxa"/>
            <w:tcBorders>
              <w:top w:val="outset" w:sz="6" w:space="0" w:color="auto"/>
              <w:left w:val="outset" w:sz="6" w:space="0" w:color="auto"/>
              <w:bottom w:val="outset" w:sz="6" w:space="0" w:color="auto"/>
              <w:right w:val="outset" w:sz="6" w:space="0" w:color="auto"/>
            </w:tcBorders>
            <w:noWrap/>
            <w:hideMark/>
          </w:tcPr>
          <w:p w14:paraId="2857E39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25%</w:t>
            </w:r>
          </w:p>
        </w:tc>
        <w:tc>
          <w:tcPr>
            <w:tcW w:w="720" w:type="dxa"/>
            <w:tcBorders>
              <w:top w:val="outset" w:sz="6" w:space="0" w:color="auto"/>
              <w:left w:val="outset" w:sz="6" w:space="0" w:color="auto"/>
              <w:bottom w:val="outset" w:sz="6" w:space="0" w:color="auto"/>
              <w:right w:val="outset" w:sz="6" w:space="0" w:color="auto"/>
            </w:tcBorders>
            <w:noWrap/>
            <w:hideMark/>
          </w:tcPr>
          <w:p w14:paraId="4EC35CE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11%</w:t>
            </w:r>
          </w:p>
        </w:tc>
      </w:tr>
      <w:tr w:rsidR="008D56F4" w:rsidRPr="00FA3550" w14:paraId="36BD7E10"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52BCA52B"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Vassar College</w:t>
            </w:r>
          </w:p>
        </w:tc>
        <w:tc>
          <w:tcPr>
            <w:tcW w:w="720" w:type="dxa"/>
            <w:tcBorders>
              <w:top w:val="outset" w:sz="6" w:space="0" w:color="auto"/>
              <w:left w:val="outset" w:sz="6" w:space="0" w:color="auto"/>
              <w:bottom w:val="outset" w:sz="6" w:space="0" w:color="auto"/>
              <w:right w:val="outset" w:sz="6" w:space="0" w:color="auto"/>
            </w:tcBorders>
            <w:noWrap/>
            <w:hideMark/>
          </w:tcPr>
          <w:p w14:paraId="2A19563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NY</w:t>
            </w:r>
          </w:p>
        </w:tc>
        <w:tc>
          <w:tcPr>
            <w:tcW w:w="1080" w:type="dxa"/>
            <w:tcBorders>
              <w:top w:val="outset" w:sz="6" w:space="0" w:color="auto"/>
              <w:left w:val="outset" w:sz="6" w:space="0" w:color="auto"/>
              <w:bottom w:val="outset" w:sz="6" w:space="0" w:color="auto"/>
              <w:right w:val="outset" w:sz="6" w:space="0" w:color="auto"/>
            </w:tcBorders>
            <w:noWrap/>
            <w:hideMark/>
          </w:tcPr>
          <w:p w14:paraId="290E200D"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1DF06DE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38%</w:t>
            </w:r>
          </w:p>
        </w:tc>
        <w:tc>
          <w:tcPr>
            <w:tcW w:w="900" w:type="dxa"/>
            <w:tcBorders>
              <w:top w:val="outset" w:sz="6" w:space="0" w:color="auto"/>
              <w:left w:val="outset" w:sz="6" w:space="0" w:color="auto"/>
              <w:bottom w:val="outset" w:sz="6" w:space="0" w:color="auto"/>
              <w:right w:val="outset" w:sz="6" w:space="0" w:color="auto"/>
            </w:tcBorders>
            <w:noWrap/>
            <w:hideMark/>
          </w:tcPr>
          <w:p w14:paraId="2BB55FA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25%</w:t>
            </w:r>
          </w:p>
        </w:tc>
        <w:tc>
          <w:tcPr>
            <w:tcW w:w="720" w:type="dxa"/>
            <w:tcBorders>
              <w:top w:val="outset" w:sz="6" w:space="0" w:color="auto"/>
              <w:left w:val="outset" w:sz="6" w:space="0" w:color="auto"/>
              <w:bottom w:val="outset" w:sz="6" w:space="0" w:color="auto"/>
              <w:right w:val="outset" w:sz="6" w:space="0" w:color="auto"/>
            </w:tcBorders>
            <w:noWrap/>
            <w:hideMark/>
          </w:tcPr>
          <w:p w14:paraId="68238BF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13%</w:t>
            </w:r>
          </w:p>
        </w:tc>
      </w:tr>
      <w:tr w:rsidR="008D56F4" w:rsidRPr="00FA3550" w14:paraId="0268C404"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1E9A04E8"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Wellesley College</w:t>
            </w:r>
          </w:p>
        </w:tc>
        <w:tc>
          <w:tcPr>
            <w:tcW w:w="720" w:type="dxa"/>
            <w:tcBorders>
              <w:top w:val="outset" w:sz="6" w:space="0" w:color="auto"/>
              <w:left w:val="outset" w:sz="6" w:space="0" w:color="auto"/>
              <w:bottom w:val="outset" w:sz="6" w:space="0" w:color="auto"/>
              <w:right w:val="outset" w:sz="6" w:space="0" w:color="auto"/>
            </w:tcBorders>
            <w:noWrap/>
            <w:hideMark/>
          </w:tcPr>
          <w:p w14:paraId="15BAEAA3"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3EC8251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1F43ADD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51%</w:t>
            </w:r>
          </w:p>
        </w:tc>
        <w:tc>
          <w:tcPr>
            <w:tcW w:w="900" w:type="dxa"/>
            <w:tcBorders>
              <w:top w:val="outset" w:sz="6" w:space="0" w:color="auto"/>
              <w:left w:val="outset" w:sz="6" w:space="0" w:color="auto"/>
              <w:bottom w:val="outset" w:sz="6" w:space="0" w:color="auto"/>
              <w:right w:val="outset" w:sz="6" w:space="0" w:color="auto"/>
            </w:tcBorders>
            <w:noWrap/>
            <w:hideMark/>
          </w:tcPr>
          <w:p w14:paraId="0270B35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36%</w:t>
            </w:r>
          </w:p>
        </w:tc>
        <w:tc>
          <w:tcPr>
            <w:tcW w:w="720" w:type="dxa"/>
            <w:tcBorders>
              <w:top w:val="outset" w:sz="6" w:space="0" w:color="auto"/>
              <w:left w:val="outset" w:sz="6" w:space="0" w:color="auto"/>
              <w:bottom w:val="outset" w:sz="6" w:space="0" w:color="auto"/>
              <w:right w:val="outset" w:sz="6" w:space="0" w:color="auto"/>
            </w:tcBorders>
            <w:noWrap/>
            <w:hideMark/>
          </w:tcPr>
          <w:p w14:paraId="389D378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15%</w:t>
            </w:r>
          </w:p>
        </w:tc>
      </w:tr>
      <w:tr w:rsidR="008D56F4" w:rsidRPr="00FA3550" w14:paraId="664810C9"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083482E1"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Wesleyan University</w:t>
            </w:r>
          </w:p>
        </w:tc>
        <w:tc>
          <w:tcPr>
            <w:tcW w:w="720" w:type="dxa"/>
            <w:tcBorders>
              <w:top w:val="outset" w:sz="6" w:space="0" w:color="auto"/>
              <w:left w:val="outset" w:sz="6" w:space="0" w:color="auto"/>
              <w:bottom w:val="outset" w:sz="6" w:space="0" w:color="auto"/>
              <w:right w:val="outset" w:sz="6" w:space="0" w:color="auto"/>
            </w:tcBorders>
            <w:noWrap/>
            <w:hideMark/>
          </w:tcPr>
          <w:p w14:paraId="618DB8C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CT</w:t>
            </w:r>
          </w:p>
        </w:tc>
        <w:tc>
          <w:tcPr>
            <w:tcW w:w="1080" w:type="dxa"/>
            <w:tcBorders>
              <w:top w:val="outset" w:sz="6" w:space="0" w:color="auto"/>
              <w:left w:val="outset" w:sz="6" w:space="0" w:color="auto"/>
              <w:bottom w:val="outset" w:sz="6" w:space="0" w:color="auto"/>
              <w:right w:val="outset" w:sz="6" w:space="0" w:color="auto"/>
            </w:tcBorders>
            <w:noWrap/>
            <w:hideMark/>
          </w:tcPr>
          <w:p w14:paraId="14F655E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4949F1C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46%</w:t>
            </w:r>
          </w:p>
        </w:tc>
        <w:tc>
          <w:tcPr>
            <w:tcW w:w="900" w:type="dxa"/>
            <w:tcBorders>
              <w:top w:val="outset" w:sz="6" w:space="0" w:color="auto"/>
              <w:left w:val="outset" w:sz="6" w:space="0" w:color="auto"/>
              <w:bottom w:val="outset" w:sz="6" w:space="0" w:color="auto"/>
              <w:right w:val="outset" w:sz="6" w:space="0" w:color="auto"/>
            </w:tcBorders>
            <w:noWrap/>
            <w:hideMark/>
          </w:tcPr>
          <w:p w14:paraId="34CE4DD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27%</w:t>
            </w:r>
          </w:p>
        </w:tc>
        <w:tc>
          <w:tcPr>
            <w:tcW w:w="720" w:type="dxa"/>
            <w:tcBorders>
              <w:top w:val="outset" w:sz="6" w:space="0" w:color="auto"/>
              <w:left w:val="outset" w:sz="6" w:space="0" w:color="auto"/>
              <w:bottom w:val="outset" w:sz="6" w:space="0" w:color="auto"/>
              <w:right w:val="outset" w:sz="6" w:space="0" w:color="auto"/>
            </w:tcBorders>
            <w:noWrap/>
            <w:hideMark/>
          </w:tcPr>
          <w:p w14:paraId="698D216C"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18%</w:t>
            </w:r>
          </w:p>
        </w:tc>
      </w:tr>
      <w:tr w:rsidR="008D56F4" w:rsidRPr="00FA3550" w14:paraId="79FA21F7"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75B8E614"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Wheaton College</w:t>
            </w:r>
          </w:p>
        </w:tc>
        <w:tc>
          <w:tcPr>
            <w:tcW w:w="720" w:type="dxa"/>
            <w:tcBorders>
              <w:top w:val="outset" w:sz="6" w:space="0" w:color="auto"/>
              <w:left w:val="outset" w:sz="6" w:space="0" w:color="auto"/>
              <w:bottom w:val="outset" w:sz="6" w:space="0" w:color="auto"/>
              <w:right w:val="outset" w:sz="6" w:space="0" w:color="auto"/>
            </w:tcBorders>
            <w:noWrap/>
            <w:hideMark/>
          </w:tcPr>
          <w:p w14:paraId="515F7F28"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579DFEF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634B36F9"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86%</w:t>
            </w:r>
          </w:p>
        </w:tc>
        <w:tc>
          <w:tcPr>
            <w:tcW w:w="900" w:type="dxa"/>
            <w:tcBorders>
              <w:top w:val="outset" w:sz="6" w:space="0" w:color="auto"/>
              <w:left w:val="outset" w:sz="6" w:space="0" w:color="auto"/>
              <w:bottom w:val="outset" w:sz="6" w:space="0" w:color="auto"/>
              <w:right w:val="outset" w:sz="6" w:space="0" w:color="auto"/>
            </w:tcBorders>
            <w:noWrap/>
            <w:hideMark/>
          </w:tcPr>
          <w:p w14:paraId="5788E83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39%</w:t>
            </w:r>
          </w:p>
        </w:tc>
        <w:tc>
          <w:tcPr>
            <w:tcW w:w="720" w:type="dxa"/>
            <w:tcBorders>
              <w:top w:val="outset" w:sz="6" w:space="0" w:color="auto"/>
              <w:left w:val="outset" w:sz="6" w:space="0" w:color="auto"/>
              <w:bottom w:val="outset" w:sz="6" w:space="0" w:color="auto"/>
              <w:right w:val="outset" w:sz="6" w:space="0" w:color="auto"/>
            </w:tcBorders>
            <w:noWrap/>
            <w:hideMark/>
          </w:tcPr>
          <w:p w14:paraId="3A41663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47%</w:t>
            </w:r>
          </w:p>
        </w:tc>
      </w:tr>
      <w:tr w:rsidR="008D56F4" w:rsidRPr="00FA3550" w14:paraId="2640AA9B"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0BF5FB77"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Williams College</w:t>
            </w:r>
          </w:p>
        </w:tc>
        <w:tc>
          <w:tcPr>
            <w:tcW w:w="720" w:type="dxa"/>
            <w:tcBorders>
              <w:top w:val="outset" w:sz="6" w:space="0" w:color="auto"/>
              <w:left w:val="outset" w:sz="6" w:space="0" w:color="auto"/>
              <w:bottom w:val="outset" w:sz="6" w:space="0" w:color="auto"/>
              <w:right w:val="outset" w:sz="6" w:space="0" w:color="auto"/>
            </w:tcBorders>
            <w:noWrap/>
            <w:hideMark/>
          </w:tcPr>
          <w:p w14:paraId="76BCCC15"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MA</w:t>
            </w:r>
          </w:p>
        </w:tc>
        <w:tc>
          <w:tcPr>
            <w:tcW w:w="1080" w:type="dxa"/>
            <w:tcBorders>
              <w:top w:val="outset" w:sz="6" w:space="0" w:color="auto"/>
              <w:left w:val="outset" w:sz="6" w:space="0" w:color="auto"/>
              <w:bottom w:val="outset" w:sz="6" w:space="0" w:color="auto"/>
              <w:right w:val="outset" w:sz="6" w:space="0" w:color="auto"/>
            </w:tcBorders>
            <w:noWrap/>
            <w:hideMark/>
          </w:tcPr>
          <w:p w14:paraId="43EE494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ED</w:t>
            </w:r>
          </w:p>
        </w:tc>
        <w:tc>
          <w:tcPr>
            <w:tcW w:w="900" w:type="dxa"/>
            <w:tcBorders>
              <w:top w:val="outset" w:sz="6" w:space="0" w:color="auto"/>
              <w:left w:val="outset" w:sz="6" w:space="0" w:color="auto"/>
              <w:bottom w:val="outset" w:sz="6" w:space="0" w:color="auto"/>
              <w:right w:val="outset" w:sz="6" w:space="0" w:color="auto"/>
            </w:tcBorders>
            <w:noWrap/>
            <w:hideMark/>
          </w:tcPr>
          <w:p w14:paraId="277CED6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37%</w:t>
            </w:r>
          </w:p>
        </w:tc>
        <w:tc>
          <w:tcPr>
            <w:tcW w:w="900" w:type="dxa"/>
            <w:tcBorders>
              <w:top w:val="outset" w:sz="6" w:space="0" w:color="auto"/>
              <w:left w:val="outset" w:sz="6" w:space="0" w:color="auto"/>
              <w:bottom w:val="outset" w:sz="6" w:space="0" w:color="auto"/>
              <w:right w:val="outset" w:sz="6" w:space="0" w:color="auto"/>
            </w:tcBorders>
            <w:noWrap/>
            <w:hideMark/>
          </w:tcPr>
          <w:p w14:paraId="7EAC3107"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17%</w:t>
            </w:r>
          </w:p>
        </w:tc>
        <w:tc>
          <w:tcPr>
            <w:tcW w:w="720" w:type="dxa"/>
            <w:tcBorders>
              <w:top w:val="outset" w:sz="6" w:space="0" w:color="auto"/>
              <w:left w:val="outset" w:sz="6" w:space="0" w:color="auto"/>
              <w:bottom w:val="outset" w:sz="6" w:space="0" w:color="auto"/>
              <w:right w:val="outset" w:sz="6" w:space="0" w:color="auto"/>
            </w:tcBorders>
            <w:noWrap/>
            <w:hideMark/>
          </w:tcPr>
          <w:p w14:paraId="2EE1C49E"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20%</w:t>
            </w:r>
          </w:p>
        </w:tc>
      </w:tr>
      <w:tr w:rsidR="008D56F4" w:rsidRPr="00FA3550" w14:paraId="37CE71C7" w14:textId="77777777" w:rsidTr="008D56F4">
        <w:trPr>
          <w:tblCellSpacing w:w="0" w:type="dxa"/>
        </w:trPr>
        <w:tc>
          <w:tcPr>
            <w:tcW w:w="2985" w:type="dxa"/>
            <w:tcBorders>
              <w:top w:val="outset" w:sz="6" w:space="0" w:color="auto"/>
              <w:left w:val="outset" w:sz="6" w:space="0" w:color="auto"/>
              <w:bottom w:val="outset" w:sz="6" w:space="0" w:color="auto"/>
              <w:right w:val="outset" w:sz="6" w:space="0" w:color="auto"/>
            </w:tcBorders>
            <w:noWrap/>
            <w:hideMark/>
          </w:tcPr>
          <w:p w14:paraId="19DDC18C" w14:textId="77777777" w:rsidR="008D56F4" w:rsidRPr="00FA3550" w:rsidRDefault="008D56F4" w:rsidP="008D56F4">
            <w:pPr>
              <w:rPr>
                <w:rFonts w:asciiTheme="minorHAnsi" w:eastAsia="Times New Roman" w:hAnsiTheme="minorHAnsi" w:cs="Times New Roman"/>
                <w:szCs w:val="24"/>
              </w:rPr>
            </w:pPr>
            <w:r w:rsidRPr="00FA3550">
              <w:rPr>
                <w:rFonts w:asciiTheme="minorHAnsi" w:eastAsia="Times New Roman" w:hAnsiTheme="minorHAnsi" w:cs="Times New Roman"/>
                <w:szCs w:val="24"/>
              </w:rPr>
              <w:t>Yale University</w:t>
            </w:r>
          </w:p>
        </w:tc>
        <w:tc>
          <w:tcPr>
            <w:tcW w:w="720" w:type="dxa"/>
            <w:tcBorders>
              <w:top w:val="outset" w:sz="6" w:space="0" w:color="auto"/>
              <w:left w:val="outset" w:sz="6" w:space="0" w:color="auto"/>
              <w:bottom w:val="outset" w:sz="6" w:space="0" w:color="auto"/>
              <w:right w:val="outset" w:sz="6" w:space="0" w:color="auto"/>
            </w:tcBorders>
            <w:noWrap/>
            <w:hideMark/>
          </w:tcPr>
          <w:p w14:paraId="6B56C50A"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CT</w:t>
            </w:r>
          </w:p>
        </w:tc>
        <w:tc>
          <w:tcPr>
            <w:tcW w:w="1080" w:type="dxa"/>
            <w:tcBorders>
              <w:top w:val="outset" w:sz="6" w:space="0" w:color="auto"/>
              <w:left w:val="outset" w:sz="6" w:space="0" w:color="auto"/>
              <w:bottom w:val="outset" w:sz="6" w:space="0" w:color="auto"/>
              <w:right w:val="outset" w:sz="6" w:space="0" w:color="auto"/>
            </w:tcBorders>
            <w:noWrap/>
            <w:hideMark/>
          </w:tcPr>
          <w:p w14:paraId="7AD1FEC6"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EA</w:t>
            </w:r>
          </w:p>
        </w:tc>
        <w:tc>
          <w:tcPr>
            <w:tcW w:w="900" w:type="dxa"/>
            <w:tcBorders>
              <w:top w:val="outset" w:sz="6" w:space="0" w:color="auto"/>
              <w:left w:val="outset" w:sz="6" w:space="0" w:color="auto"/>
              <w:bottom w:val="outset" w:sz="6" w:space="0" w:color="auto"/>
              <w:right w:val="outset" w:sz="6" w:space="0" w:color="auto"/>
            </w:tcBorders>
            <w:noWrap/>
            <w:hideMark/>
          </w:tcPr>
          <w:p w14:paraId="6527F2BB"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18%</w:t>
            </w:r>
          </w:p>
        </w:tc>
        <w:tc>
          <w:tcPr>
            <w:tcW w:w="900" w:type="dxa"/>
            <w:tcBorders>
              <w:top w:val="outset" w:sz="6" w:space="0" w:color="auto"/>
              <w:left w:val="outset" w:sz="6" w:space="0" w:color="auto"/>
              <w:bottom w:val="outset" w:sz="6" w:space="0" w:color="auto"/>
              <w:right w:val="outset" w:sz="6" w:space="0" w:color="auto"/>
            </w:tcBorders>
            <w:noWrap/>
            <w:hideMark/>
          </w:tcPr>
          <w:p w14:paraId="4897D310"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9%</w:t>
            </w:r>
          </w:p>
        </w:tc>
        <w:tc>
          <w:tcPr>
            <w:tcW w:w="720" w:type="dxa"/>
            <w:tcBorders>
              <w:top w:val="outset" w:sz="6" w:space="0" w:color="auto"/>
              <w:left w:val="outset" w:sz="6" w:space="0" w:color="auto"/>
              <w:bottom w:val="outset" w:sz="6" w:space="0" w:color="auto"/>
              <w:right w:val="outset" w:sz="6" w:space="0" w:color="auto"/>
            </w:tcBorders>
            <w:noWrap/>
            <w:hideMark/>
          </w:tcPr>
          <w:p w14:paraId="0388F292" w14:textId="77777777" w:rsidR="008D56F4" w:rsidRPr="00FA3550" w:rsidRDefault="008D56F4" w:rsidP="008D56F4">
            <w:pPr>
              <w:spacing w:before="100" w:beforeAutospacing="1" w:after="100" w:afterAutospacing="1"/>
              <w:rPr>
                <w:rFonts w:asciiTheme="minorHAnsi" w:eastAsia="Times New Roman" w:hAnsiTheme="minorHAnsi" w:cs="Times New Roman"/>
                <w:szCs w:val="24"/>
              </w:rPr>
            </w:pPr>
            <w:r w:rsidRPr="00FA3550">
              <w:rPr>
                <w:rFonts w:asciiTheme="minorHAnsi" w:eastAsia="Times New Roman" w:hAnsiTheme="minorHAnsi" w:cs="Times New Roman"/>
                <w:szCs w:val="24"/>
              </w:rPr>
              <w:t>10%</w:t>
            </w:r>
          </w:p>
        </w:tc>
      </w:tr>
    </w:tbl>
    <w:p w14:paraId="5817051A"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 xml:space="preserve"> As reported in The College Finder, </w:t>
      </w:r>
      <w:r w:rsidRPr="00FA3550">
        <w:rPr>
          <w:rFonts w:asciiTheme="minorHAnsi" w:eastAsia="Times New Roman" w:hAnsiTheme="minorHAnsi" w:cs="Times New Roman"/>
          <w:szCs w:val="24"/>
          <w:u w:val="single"/>
          <w:lang w:val="en"/>
        </w:rPr>
        <w:t>in recent years</w:t>
      </w:r>
      <w:r w:rsidRPr="00FA3550">
        <w:rPr>
          <w:rFonts w:asciiTheme="minorHAnsi" w:eastAsia="Times New Roman" w:hAnsiTheme="minorHAnsi" w:cs="Times New Roman"/>
          <w:szCs w:val="24"/>
          <w:lang w:val="en"/>
        </w:rPr>
        <w:t>, a number of leading colleges accepted a large percentage of the freshman class through early decision:</w:t>
      </w:r>
    </w:p>
    <w:p w14:paraId="062B91B6"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Cornell (41%)</w:t>
      </w:r>
    </w:p>
    <w:p w14:paraId="5081AFBC"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U of Penn (32%)</w:t>
      </w:r>
    </w:p>
    <w:p w14:paraId="1A3F971E" w14:textId="1FA322FD"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Columbia (25%</w:t>
      </w:r>
      <w:r w:rsidR="00A675F2">
        <w:rPr>
          <w:rFonts w:asciiTheme="minorHAnsi" w:eastAsia="Times New Roman" w:hAnsiTheme="minorHAnsi" w:cs="Times New Roman"/>
          <w:szCs w:val="24"/>
          <w:lang w:val="en"/>
        </w:rPr>
        <w:t>)</w:t>
      </w:r>
    </w:p>
    <w:p w14:paraId="149508E2"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Brown (22%)</w:t>
      </w:r>
    </w:p>
    <w:p w14:paraId="3482754F"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Williams (19%)</w:t>
      </w:r>
    </w:p>
    <w:p w14:paraId="0BDB1BD0"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Dartmouth (18%)</w:t>
      </w:r>
    </w:p>
    <w:p w14:paraId="6FC6B24E"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Bowdoin (17%)</w:t>
      </w:r>
    </w:p>
    <w:p w14:paraId="34B35FEF"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Swarthmore (17%)</w:t>
      </w:r>
    </w:p>
    <w:p w14:paraId="60742891"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Middlebury (16%)</w:t>
      </w:r>
    </w:p>
    <w:p w14:paraId="63452D39" w14:textId="508216A1"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Colby (15%</w:t>
      </w:r>
      <w:r w:rsidR="00A675F2">
        <w:rPr>
          <w:rFonts w:asciiTheme="minorHAnsi" w:eastAsia="Times New Roman" w:hAnsiTheme="minorHAnsi" w:cs="Times New Roman"/>
          <w:szCs w:val="24"/>
          <w:lang w:val="en"/>
        </w:rPr>
        <w:t>)</w:t>
      </w:r>
    </w:p>
    <w:p w14:paraId="6FE4C8C8"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Colgate (15%)</w:t>
      </w:r>
    </w:p>
    <w:p w14:paraId="36F7A222"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Barnard (15%)</w:t>
      </w:r>
    </w:p>
    <w:p w14:paraId="5513C765"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Wesleyan (14%)</w:t>
      </w:r>
    </w:p>
    <w:p w14:paraId="72D54DBF"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Johns Hopkins (13%)</w:t>
      </w:r>
    </w:p>
    <w:p w14:paraId="7C149357"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Duke (11%)</w:t>
      </w:r>
    </w:p>
    <w:p w14:paraId="3C6573A8"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Emory (11%)</w:t>
      </w:r>
    </w:p>
    <w:p w14:paraId="1B12C209" w14:textId="77777777" w:rsidR="008D56F4" w:rsidRPr="00FA3550" w:rsidRDefault="008D56F4" w:rsidP="008D56F4">
      <w:pPr>
        <w:numPr>
          <w:ilvl w:val="0"/>
          <w:numId w:val="7"/>
        </w:numPr>
        <w:spacing w:before="100" w:beforeAutospacing="1" w:after="100" w:afterAutospacing="1" w:line="240" w:lineRule="auto"/>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Tufts (10%)</w:t>
      </w:r>
    </w:p>
    <w:p w14:paraId="39AA8A1E" w14:textId="77777777" w:rsidR="008D56F4" w:rsidRPr="002F0B74" w:rsidRDefault="00F5131B" w:rsidP="008D56F4">
      <w:pPr>
        <w:spacing w:before="100" w:beforeAutospacing="1" w:after="100" w:afterAutospacing="1"/>
        <w:rPr>
          <w:rFonts w:asciiTheme="minorHAnsi" w:eastAsia="Times New Roman" w:hAnsiTheme="minorHAnsi" w:cs="Times New Roman"/>
          <w:szCs w:val="24"/>
          <w:lang w:val="en"/>
        </w:rPr>
      </w:pPr>
      <w:hyperlink r:id="rId17" w:history="1">
        <w:r w:rsidR="008D56F4" w:rsidRPr="002F0B74">
          <w:rPr>
            <w:rFonts w:asciiTheme="minorHAnsi" w:eastAsia="Times New Roman" w:hAnsiTheme="minorHAnsi" w:cs="Times New Roman"/>
            <w:szCs w:val="24"/>
            <w:u w:val="single"/>
            <w:lang w:val="en"/>
          </w:rPr>
          <w:t>The College Finder: Choose the School That’s Right for You!</w:t>
        </w:r>
      </w:hyperlink>
    </w:p>
    <w:p w14:paraId="5E81793D" w14:textId="77777777" w:rsidR="008D56F4" w:rsidRPr="000956AA" w:rsidRDefault="00F5131B" w:rsidP="008D56F4">
      <w:pPr>
        <w:spacing w:before="100" w:beforeAutospacing="1" w:after="100" w:afterAutospacing="1"/>
        <w:outlineLvl w:val="0"/>
        <w:rPr>
          <w:rFonts w:asciiTheme="minorHAnsi" w:eastAsia="Times New Roman" w:hAnsiTheme="minorHAnsi" w:cs="Times New Roman"/>
          <w:b/>
          <w:bCs/>
          <w:kern w:val="36"/>
          <w:szCs w:val="24"/>
          <w:lang w:val="en"/>
        </w:rPr>
      </w:pPr>
      <w:hyperlink r:id="rId18" w:history="1">
        <w:r w:rsidR="008D56F4" w:rsidRPr="000956AA">
          <w:rPr>
            <w:rFonts w:asciiTheme="minorHAnsi" w:eastAsia="Times New Roman" w:hAnsiTheme="minorHAnsi" w:cs="Times New Roman"/>
            <w:b/>
            <w:bCs/>
            <w:kern w:val="36"/>
            <w:szCs w:val="24"/>
            <w:u w:val="single"/>
            <w:lang w:val="en"/>
          </w:rPr>
          <w:t>Beating The Admissions Odds: 10 Tips Every Applicant Should Know</w:t>
        </w:r>
      </w:hyperlink>
    </w:p>
    <w:p w14:paraId="2814F8EC"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Colleges and universities around the nation reported record applications, and record-low acceptance rates, again this year. Many experts believe this new paradigm reflects the ease of using the Common Application.</w:t>
      </w:r>
    </w:p>
    <w:p w14:paraId="479E2E74"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lastRenderedPageBreak/>
        <w:t>Acceptance rates in the neighborhood of 6 percent continue to dominate the headlines.</w:t>
      </w:r>
    </w:p>
    <w:p w14:paraId="1A69053D" w14:textId="77777777" w:rsidR="008D56F4"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While there’s no getting around the surge in college applications, there are ways for savvy students to improve their admissions odds.</w:t>
      </w:r>
    </w:p>
    <w:p w14:paraId="49FABA9E" w14:textId="77777777" w:rsidR="008D56F4" w:rsidRPr="004B25F5" w:rsidRDefault="008D56F4" w:rsidP="008D56F4">
      <w:pPr>
        <w:pStyle w:val="ListParagraph"/>
        <w:numPr>
          <w:ilvl w:val="1"/>
          <w:numId w:val="14"/>
        </w:numPr>
        <w:spacing w:before="100" w:beforeAutospacing="1" w:after="100" w:afterAutospacing="1" w:line="240" w:lineRule="auto"/>
        <w:rPr>
          <w:rFonts w:asciiTheme="minorHAnsi" w:eastAsia="Times New Roman" w:hAnsiTheme="minorHAnsi" w:cs="Times New Roman"/>
          <w:szCs w:val="24"/>
          <w:lang w:val="en"/>
        </w:rPr>
      </w:pPr>
      <w:r w:rsidRPr="004B25F5">
        <w:rPr>
          <w:rFonts w:asciiTheme="minorHAnsi" w:eastAsia="Times New Roman" w:hAnsiTheme="minorHAnsi" w:cs="Times New Roman"/>
          <w:b/>
          <w:bCs/>
          <w:szCs w:val="24"/>
          <w:lang w:val="en"/>
        </w:rPr>
        <w:t>Be A Legacy</w:t>
      </w:r>
    </w:p>
    <w:p w14:paraId="32D627D9"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While you can’t pick your parents, you may be able to pick your parent’s school. It is not unusual for legacy applicants to be granted admission at rates several times higher than the overall pool.</w:t>
      </w:r>
    </w:p>
    <w:p w14:paraId="5CC3919D"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Harvard Dean of Admissions and Financial Aid, William R. Fitzsimmons, ’67 told The Harvard Crimson that the college’s acceptance rate for legacies has hovered around 30 percent—more than four times the regular admission rate—in recent admissions cycles. Fitzsimmons also said that Harvard’s undergraduate population is comprised of approximately 12 to 13 percent legacies, a group he defined as children of Harvard College alumni and Radcliffe College alumnae. (The figure may be significantly higher had children of Harvard graduate school alumni been included, along with the children of Harvard University employees.) Fitzsimmons told the Crimson that legacy status, in addition to factors such as place of residence, acts as one of many “tips” in the admissions process at Harvard. All other things being substantially equal, he said, legacy status can “tip” an applicant into the group of accepted students.</w:t>
      </w:r>
    </w:p>
    <w:p w14:paraId="55B60F72" w14:textId="4E53944B"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 xml:space="preserve">Harvard is not alone in granting admission to legacy applicants at a more favorable rate. The children of alumni generally make up 10 to 25 percent of the student body at selective institutions. Richard D. Kahlenberg drew attention to the issue of legacy admissions in a book he edited entitled </w:t>
      </w:r>
      <w:hyperlink r:id="rId19" w:history="1">
        <w:r w:rsidRPr="00E9391B">
          <w:rPr>
            <w:rFonts w:asciiTheme="minorHAnsi" w:eastAsia="Times New Roman" w:hAnsiTheme="minorHAnsi" w:cs="Times New Roman"/>
            <w:szCs w:val="24"/>
            <w:u w:val="single"/>
            <w:lang w:val="en"/>
          </w:rPr>
          <w:t>Affirmative Action for the Rich: Legacy Preferences in College Admissions</w:t>
        </w:r>
      </w:hyperlink>
      <w:r w:rsidRPr="00E9391B">
        <w:rPr>
          <w:rFonts w:asciiTheme="minorHAnsi" w:eastAsia="Times New Roman" w:hAnsiTheme="minorHAnsi" w:cs="Times New Roman"/>
          <w:szCs w:val="24"/>
          <w:lang w:val="en"/>
        </w:rPr>
        <w:t xml:space="preserve">.  </w:t>
      </w:r>
      <w:r w:rsidRPr="00FA3550">
        <w:rPr>
          <w:rFonts w:asciiTheme="minorHAnsi" w:eastAsia="Times New Roman" w:hAnsiTheme="minorHAnsi" w:cs="Times New Roman"/>
          <w:szCs w:val="24"/>
          <w:lang w:val="en"/>
        </w:rPr>
        <w:t xml:space="preserve">A study conducted by Princeton’s Thomas Espenshade, showed that legacy status added the equivalent of 160 SAT points (on the old </w:t>
      </w:r>
      <w:r w:rsidR="004B5DD1" w:rsidRPr="00FA3550">
        <w:rPr>
          <w:rFonts w:asciiTheme="minorHAnsi" w:eastAsia="Times New Roman" w:hAnsiTheme="minorHAnsi" w:cs="Times New Roman"/>
          <w:szCs w:val="24"/>
          <w:lang w:val="en"/>
        </w:rPr>
        <w:t>1600-point</w:t>
      </w:r>
      <w:r w:rsidRPr="00FA3550">
        <w:rPr>
          <w:rFonts w:asciiTheme="minorHAnsi" w:eastAsia="Times New Roman" w:hAnsiTheme="minorHAnsi" w:cs="Times New Roman"/>
          <w:szCs w:val="24"/>
          <w:lang w:val="en"/>
        </w:rPr>
        <w:t xml:space="preserve"> SAT scale) to a candidate’s test score. William Bowen, of the Andrew W. Mellon Foundation, and colleagues found that, within a given SAT-score range, being a legacy increased an applicant’s chances of admission to a selective institution by nearly 20 percentage points. Based on this formula a student whose other factors placed him in the 40-percent chance of admissions category would have nearly a 60-percent chance if he/she were a legacy.</w:t>
      </w:r>
    </w:p>
    <w:p w14:paraId="447B7955" w14:textId="77777777" w:rsidR="008D56F4" w:rsidRPr="004B25F5" w:rsidRDefault="008D56F4" w:rsidP="008D56F4">
      <w:pPr>
        <w:pStyle w:val="ListParagraph"/>
        <w:numPr>
          <w:ilvl w:val="1"/>
          <w:numId w:val="14"/>
        </w:numPr>
        <w:spacing w:before="100" w:beforeAutospacing="1" w:after="100" w:afterAutospacing="1" w:line="240" w:lineRule="auto"/>
        <w:outlineLvl w:val="2"/>
        <w:rPr>
          <w:rFonts w:asciiTheme="minorHAnsi" w:eastAsia="Times New Roman" w:hAnsiTheme="minorHAnsi" w:cs="Times New Roman"/>
          <w:b/>
          <w:bCs/>
          <w:szCs w:val="24"/>
          <w:lang w:val="en"/>
        </w:rPr>
      </w:pPr>
      <w:r w:rsidRPr="004B25F5">
        <w:rPr>
          <w:rFonts w:asciiTheme="minorHAnsi" w:eastAsia="Times New Roman" w:hAnsiTheme="minorHAnsi" w:cs="Times New Roman"/>
          <w:b/>
          <w:bCs/>
          <w:szCs w:val="24"/>
          <w:lang w:val="en"/>
        </w:rPr>
        <w:t>Apply Early</w:t>
      </w:r>
    </w:p>
    <w:p w14:paraId="4FEA8174"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If you have decided conclusively on a first-choice college, and your credentials are ready, applying Early Decision can give you a significant advantage in the admissions process. For schools that offer Early Decision, it is not unusual for admission rates to be 2 to 3 times higher for ED applicants than for the regular decision pool. Some schools post these admission stats on their web sites. Sometimes you’ll find this information published in articles in the student newspaper. While some admissions officers have stated that early applicants tend to be better qualified, admission experts generally agree that there is still a meaningful advantage to applying early at most schools.</w:t>
      </w:r>
    </w:p>
    <w:p w14:paraId="7275153B"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lastRenderedPageBreak/>
        <w:t>While your best shot is generally at schools with binding ED programs, you still can often improve your odds by applying Early Action or early in the rolling admissions process.</w:t>
      </w:r>
    </w:p>
    <w:p w14:paraId="10BC6D53" w14:textId="77777777" w:rsidR="008D56F4" w:rsidRPr="004B25F5" w:rsidRDefault="008D56F4" w:rsidP="008D56F4">
      <w:pPr>
        <w:pStyle w:val="ListParagraph"/>
        <w:numPr>
          <w:ilvl w:val="1"/>
          <w:numId w:val="14"/>
        </w:numPr>
        <w:spacing w:before="100" w:beforeAutospacing="1" w:after="100" w:afterAutospacing="1" w:line="240" w:lineRule="auto"/>
        <w:outlineLvl w:val="2"/>
        <w:rPr>
          <w:rFonts w:asciiTheme="minorHAnsi" w:eastAsia="Times New Roman" w:hAnsiTheme="minorHAnsi" w:cs="Times New Roman"/>
          <w:b/>
          <w:bCs/>
          <w:szCs w:val="24"/>
          <w:lang w:val="en"/>
        </w:rPr>
      </w:pPr>
      <w:r w:rsidRPr="004B25F5">
        <w:rPr>
          <w:rFonts w:asciiTheme="minorHAnsi" w:eastAsia="Times New Roman" w:hAnsiTheme="minorHAnsi" w:cs="Times New Roman"/>
          <w:b/>
          <w:bCs/>
          <w:szCs w:val="24"/>
          <w:lang w:val="en"/>
        </w:rPr>
        <w:t>Demonstrate Interest</w:t>
      </w:r>
    </w:p>
    <w:p w14:paraId="27BACA6B"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High on the priority list at most college admissions offices is “yield”. Yield is the percentage of admitted students who enroll. It is considered a measure of the school’s desirability and is a factor in most of the popular college rankings. Colleges can increase their yield by admitting more students through early decision programs (close to 100% typically enroll) and by extending offers of admission to students who they consider more likely to attend because they have demonstrated high levels of interest.</w:t>
      </w:r>
    </w:p>
    <w:p w14:paraId="43F4265D"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“Demonstrated Interest” is a relative term and a source of confusion to many applicants. Whereas GPA, standardized test scores and activities are relatively tangible, the meaning and perceived value of “level of interest” differs by institution.</w:t>
      </w:r>
    </w:p>
    <w:p w14:paraId="0870A02B"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Many schools place a moderate or high value on “level of interest” while other colleges state that it is does not factor into their admissions equation. You may find clues about how individual institutions value demonstrated interest on the school’s web site.</w:t>
      </w:r>
    </w:p>
    <w:p w14:paraId="63BD580D"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There are many ways for students to demonstrate interest without going overboard and making a negative impression or annoying the admissions staff. These include: joining the school’s mailing list; writing strong college-specific supplemental essays that include specific (well researched) features and programs of the institution that appeal to you; visiting the school (make sure you sign in); a productive (carefully crafted, without pestering) email dialog with an admissions officer, coach or professor; an on-campus or alumni interview (even when optional); in-person conversation and follow-up at college fairs and high school visits (remember to leave your name, contact information and resume, if you have one prepared); sending a well-written thank you note (email or hand-written); and applying early.</w:t>
      </w:r>
    </w:p>
    <w:p w14:paraId="71E7E108"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Don’t be afraid to contact a university if you are looking for additional information not available on the school’s web site. Many universities make a record of personal contact, and may use it in their decision-making.</w:t>
      </w:r>
    </w:p>
    <w:p w14:paraId="67B0E8D7" w14:textId="77777777" w:rsidR="008D56F4" w:rsidRPr="004B25F5" w:rsidRDefault="008D56F4" w:rsidP="008D56F4">
      <w:pPr>
        <w:pStyle w:val="ListParagraph"/>
        <w:numPr>
          <w:ilvl w:val="1"/>
          <w:numId w:val="14"/>
        </w:numPr>
        <w:spacing w:before="100" w:beforeAutospacing="1" w:after="100" w:afterAutospacing="1" w:line="240" w:lineRule="auto"/>
        <w:outlineLvl w:val="2"/>
        <w:rPr>
          <w:rFonts w:asciiTheme="minorHAnsi" w:eastAsia="Times New Roman" w:hAnsiTheme="minorHAnsi" w:cs="Times New Roman"/>
          <w:b/>
          <w:bCs/>
          <w:szCs w:val="24"/>
          <w:lang w:val="en"/>
        </w:rPr>
      </w:pPr>
      <w:r w:rsidRPr="004B25F5">
        <w:rPr>
          <w:rFonts w:asciiTheme="minorHAnsi" w:eastAsia="Times New Roman" w:hAnsiTheme="minorHAnsi" w:cs="Times New Roman"/>
          <w:b/>
          <w:bCs/>
          <w:szCs w:val="24"/>
          <w:lang w:val="en"/>
        </w:rPr>
        <w:t>Excel on the SAT &amp; ACT</w:t>
      </w:r>
    </w:p>
    <w:p w14:paraId="08E1608B"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While most U.S. colleges and universities use a holistic admissions process, standardized test scores are an important factor at the majority of institutions and are considered a measure of the school’s selectivity. Compiled scores (i.e. 25th, 50th, 75th percentile) can often be found on the institution’s admissions web site and in various guidebooks.</w:t>
      </w:r>
    </w:p>
    <w:p w14:paraId="49415F34"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 xml:space="preserve">What many applicants don’t know is that a large number of institutions “super score” (utilize the applicant’s highest section scores from all testing dates) for evaluative and reporting purposes, giving </w:t>
      </w:r>
      <w:r w:rsidRPr="00FA3550">
        <w:rPr>
          <w:rFonts w:asciiTheme="minorHAnsi" w:eastAsia="Times New Roman" w:hAnsiTheme="minorHAnsi" w:cs="Times New Roman"/>
          <w:szCs w:val="24"/>
          <w:lang w:val="en"/>
        </w:rPr>
        <w:lastRenderedPageBreak/>
        <w:t>those who improve their scores by taking the test(s) multiple students a possible advantage. Often the standardized test policy can be found on the admissions web site.</w:t>
      </w:r>
    </w:p>
    <w:p w14:paraId="6BEE3C42"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Students interested in attending institutions that “super score” often gain an advantage by taking both the SAT and ACT multiple times. Understanding the score use and reporting requirement for all the schools you are considering is important when evaluating this strategy.</w:t>
      </w:r>
    </w:p>
    <w:p w14:paraId="2D8A9F2C" w14:textId="77777777" w:rsidR="008D56F4" w:rsidRPr="004B25F5" w:rsidRDefault="008D56F4" w:rsidP="008D56F4">
      <w:pPr>
        <w:pStyle w:val="ListParagraph"/>
        <w:numPr>
          <w:ilvl w:val="1"/>
          <w:numId w:val="14"/>
        </w:numPr>
        <w:spacing w:before="100" w:beforeAutospacing="1" w:after="100" w:afterAutospacing="1" w:line="240" w:lineRule="auto"/>
        <w:outlineLvl w:val="2"/>
        <w:rPr>
          <w:rFonts w:asciiTheme="minorHAnsi" w:eastAsia="Times New Roman" w:hAnsiTheme="minorHAnsi" w:cs="Times New Roman"/>
          <w:b/>
          <w:bCs/>
          <w:szCs w:val="24"/>
          <w:lang w:val="en"/>
        </w:rPr>
      </w:pPr>
      <w:r w:rsidRPr="004B25F5">
        <w:rPr>
          <w:rFonts w:asciiTheme="minorHAnsi" w:eastAsia="Times New Roman" w:hAnsiTheme="minorHAnsi" w:cs="Times New Roman"/>
          <w:b/>
          <w:bCs/>
          <w:szCs w:val="24"/>
          <w:lang w:val="en"/>
        </w:rPr>
        <w:t>Differentiate Yourself — Your Hook</w:t>
      </w:r>
    </w:p>
    <w:p w14:paraId="3A0923BE" w14:textId="77777777" w:rsidR="008D56F4"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Most U.S. colleges and universities seek a diverse student body. Geographic diversity is considered important at most institutions which can favor applicants from less represented areas. Background, experiences, talents and interests are other areas of diversity. Having a desirable “hook” can help you stand out from the competition.</w:t>
      </w:r>
    </w:p>
    <w:p w14:paraId="0BACF1D0" w14:textId="77777777" w:rsidR="008D56F4" w:rsidRPr="004B25F5" w:rsidRDefault="008D56F4" w:rsidP="008D56F4">
      <w:pPr>
        <w:pStyle w:val="ListParagraph"/>
        <w:numPr>
          <w:ilvl w:val="1"/>
          <w:numId w:val="14"/>
        </w:numPr>
        <w:spacing w:before="100" w:beforeAutospacing="1" w:after="100" w:afterAutospacing="1" w:line="240" w:lineRule="auto"/>
        <w:outlineLvl w:val="2"/>
        <w:rPr>
          <w:rFonts w:asciiTheme="minorHAnsi" w:eastAsia="Times New Roman" w:hAnsiTheme="minorHAnsi" w:cs="Times New Roman"/>
          <w:b/>
          <w:bCs/>
          <w:szCs w:val="24"/>
          <w:lang w:val="en"/>
        </w:rPr>
      </w:pPr>
      <w:r w:rsidRPr="004B25F5">
        <w:rPr>
          <w:rFonts w:asciiTheme="minorHAnsi" w:eastAsia="Times New Roman" w:hAnsiTheme="minorHAnsi" w:cs="Times New Roman"/>
          <w:b/>
          <w:bCs/>
          <w:szCs w:val="24"/>
          <w:lang w:val="en"/>
        </w:rPr>
        <w:t>Perfect Your Essays</w:t>
      </w:r>
    </w:p>
    <w:p w14:paraId="04C57E79"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Plan, carefully draft, and ask someone to proofread your personal statements. Make them interesting, appropriate and enjoyable to read! Give concrete examples of things you’ve done to back up your claims. Make sure your essays portray you in a positive manner and allow the readers to get to know you. A compelling essay should leave the reader thinking, “This applicant is likable; he/she would be an asset on campus and a great fit for our school.”</w:t>
      </w:r>
    </w:p>
    <w:p w14:paraId="2791AD7E" w14:textId="77777777" w:rsidR="008D56F4" w:rsidRPr="004B25F5" w:rsidRDefault="008D56F4" w:rsidP="008D56F4">
      <w:pPr>
        <w:pStyle w:val="ListParagraph"/>
        <w:numPr>
          <w:ilvl w:val="1"/>
          <w:numId w:val="14"/>
        </w:numPr>
        <w:spacing w:before="100" w:beforeAutospacing="1" w:after="100" w:afterAutospacing="1" w:line="240" w:lineRule="auto"/>
        <w:outlineLvl w:val="2"/>
        <w:rPr>
          <w:rFonts w:asciiTheme="minorHAnsi" w:eastAsia="Times New Roman" w:hAnsiTheme="minorHAnsi" w:cs="Times New Roman"/>
          <w:b/>
          <w:bCs/>
          <w:szCs w:val="24"/>
          <w:lang w:val="en"/>
        </w:rPr>
      </w:pPr>
      <w:r w:rsidRPr="004B25F5">
        <w:rPr>
          <w:rFonts w:asciiTheme="minorHAnsi" w:eastAsia="Times New Roman" w:hAnsiTheme="minorHAnsi" w:cs="Times New Roman"/>
          <w:b/>
          <w:bCs/>
          <w:szCs w:val="24"/>
          <w:lang w:val="en"/>
        </w:rPr>
        <w:t>Check Your Application for Accuracy and Consistency</w:t>
      </w:r>
    </w:p>
    <w:p w14:paraId="1AB983D5"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“And that’s why I am interested in studying biomedical engineering at XYZ.” Sounds good? Well, XYZ University doesn’t offer biomedical engineering. Worse yet, the essay was sent to ABC College. Admissions staffers will tell you it is not unusual for applicants to craft and recycle essays without carefully reviewing the contents. Essays that contain incorrect assumptions are not uncommon. Mistakes resulting from poor preparation often lead to rejection.</w:t>
      </w:r>
    </w:p>
    <w:p w14:paraId="5A0339AD" w14:textId="77777777" w:rsidR="008D56F4" w:rsidRPr="002477C7" w:rsidRDefault="008D56F4" w:rsidP="008D56F4">
      <w:pPr>
        <w:pStyle w:val="ListParagraph"/>
        <w:numPr>
          <w:ilvl w:val="1"/>
          <w:numId w:val="14"/>
        </w:numPr>
        <w:spacing w:before="100" w:beforeAutospacing="1" w:after="100" w:afterAutospacing="1" w:line="240" w:lineRule="auto"/>
        <w:outlineLvl w:val="2"/>
        <w:rPr>
          <w:rFonts w:asciiTheme="minorHAnsi" w:eastAsia="Times New Roman" w:hAnsiTheme="minorHAnsi" w:cs="Times New Roman"/>
          <w:b/>
          <w:bCs/>
          <w:szCs w:val="24"/>
          <w:lang w:val="en"/>
        </w:rPr>
      </w:pPr>
      <w:r w:rsidRPr="002477C7">
        <w:rPr>
          <w:rFonts w:asciiTheme="minorHAnsi" w:eastAsia="Times New Roman" w:hAnsiTheme="minorHAnsi" w:cs="Times New Roman"/>
          <w:b/>
          <w:bCs/>
          <w:szCs w:val="24"/>
          <w:lang w:val="en"/>
        </w:rPr>
        <w:t>Proofread Your Application</w:t>
      </w:r>
    </w:p>
    <w:p w14:paraId="48C87DA2"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Often, students are so eager to submit their applications that they don’t take the time to review them carefully. Admissions officers are known to share amusing examples of glaring errors that may indicate a lack of attentiveness, maturity, or interest. One student completed the entire application in lower case. Another student wrote that he was “Predator” of the high school newspaper. Keep in mind that spell check programs miss many mistakes!!</w:t>
      </w:r>
    </w:p>
    <w:p w14:paraId="4E889D3F" w14:textId="77777777" w:rsidR="008D56F4" w:rsidRPr="002477C7" w:rsidRDefault="008D56F4" w:rsidP="008D56F4">
      <w:pPr>
        <w:pStyle w:val="ListParagraph"/>
        <w:numPr>
          <w:ilvl w:val="1"/>
          <w:numId w:val="14"/>
        </w:numPr>
        <w:spacing w:before="100" w:beforeAutospacing="1" w:after="100" w:afterAutospacing="1" w:line="240" w:lineRule="auto"/>
        <w:outlineLvl w:val="2"/>
        <w:rPr>
          <w:rFonts w:asciiTheme="minorHAnsi" w:eastAsia="Times New Roman" w:hAnsiTheme="minorHAnsi" w:cs="Times New Roman"/>
          <w:b/>
          <w:bCs/>
          <w:szCs w:val="24"/>
          <w:lang w:val="en"/>
        </w:rPr>
      </w:pPr>
      <w:r w:rsidRPr="002477C7">
        <w:rPr>
          <w:rFonts w:asciiTheme="minorHAnsi" w:eastAsia="Times New Roman" w:hAnsiTheme="minorHAnsi" w:cs="Times New Roman"/>
          <w:b/>
          <w:bCs/>
          <w:szCs w:val="24"/>
          <w:lang w:val="en"/>
        </w:rPr>
        <w:t>Don’t Slack Off During Senior Year</w:t>
      </w:r>
    </w:p>
    <w:p w14:paraId="6A055B37" w14:textId="77777777" w:rsidR="008D56F4" w:rsidRPr="00FA3550" w:rsidRDefault="008D56F4" w:rsidP="008D56F4">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 xml:space="preserve">When admissions officers are on the fence about an applicant, senior year performance is known to make a difference. The student pursuing a challenging curriculum with strong grades is likely to be selected over someone less ambitious or accomplished. Keeping up the momentum during senior year can also land you </w:t>
      </w:r>
      <w:r w:rsidRPr="00FA3550">
        <w:rPr>
          <w:rFonts w:asciiTheme="minorHAnsi" w:eastAsia="Times New Roman" w:hAnsiTheme="minorHAnsi" w:cs="Times New Roman"/>
          <w:szCs w:val="24"/>
          <w:lang w:val="en"/>
        </w:rPr>
        <w:lastRenderedPageBreak/>
        <w:t>in the admit pile from the wait list. Students usually don’t think of the wait list when they apply for admission, but given the large number of applications and hard-to-predict enrollment, the wait list is a key component of the new paradigm!</w:t>
      </w:r>
    </w:p>
    <w:p w14:paraId="6A894B4F" w14:textId="77777777" w:rsidR="008D56F4" w:rsidRPr="002477C7" w:rsidRDefault="008D56F4" w:rsidP="008D56F4">
      <w:pPr>
        <w:pStyle w:val="ListParagraph"/>
        <w:numPr>
          <w:ilvl w:val="1"/>
          <w:numId w:val="14"/>
        </w:numPr>
        <w:spacing w:before="100" w:beforeAutospacing="1" w:after="100" w:afterAutospacing="1" w:line="240" w:lineRule="auto"/>
        <w:outlineLvl w:val="2"/>
        <w:rPr>
          <w:rFonts w:asciiTheme="minorHAnsi" w:eastAsia="Times New Roman" w:hAnsiTheme="minorHAnsi" w:cs="Times New Roman"/>
          <w:b/>
          <w:bCs/>
          <w:szCs w:val="24"/>
          <w:lang w:val="en"/>
        </w:rPr>
      </w:pPr>
      <w:r w:rsidRPr="002477C7">
        <w:rPr>
          <w:rFonts w:asciiTheme="minorHAnsi" w:eastAsia="Times New Roman" w:hAnsiTheme="minorHAnsi" w:cs="Times New Roman"/>
          <w:b/>
          <w:bCs/>
          <w:szCs w:val="24"/>
          <w:lang w:val="en"/>
        </w:rPr>
        <w:t>Take Interviews Seriously</w:t>
      </w:r>
    </w:p>
    <w:p w14:paraId="301AF8FB" w14:textId="77777777" w:rsidR="00F9436B" w:rsidRDefault="008D56F4" w:rsidP="00167CC8">
      <w:pPr>
        <w:spacing w:before="100" w:beforeAutospacing="1" w:after="100" w:afterAutospacing="1"/>
        <w:rPr>
          <w:rFonts w:asciiTheme="minorHAnsi" w:eastAsia="Times New Roman" w:hAnsiTheme="minorHAnsi" w:cs="Times New Roman"/>
          <w:szCs w:val="24"/>
          <w:lang w:val="en"/>
        </w:rPr>
      </w:pPr>
      <w:r w:rsidRPr="00FA3550">
        <w:rPr>
          <w:rFonts w:asciiTheme="minorHAnsi" w:eastAsia="Times New Roman" w:hAnsiTheme="minorHAnsi" w:cs="Times New Roman"/>
          <w:szCs w:val="24"/>
          <w:lang w:val="en"/>
        </w:rPr>
        <w:t>Many colleges and universities offer admission interviews. They vary by school — “optional”, “on-campus”, “alumni”, “informational”, “evaluative”, “combination informational / evaluative”. (This information is generally available on a school’s web site.) Regardless of how the interview is described, it is at the very least an opportunity to convey your interest and enthusiasm, as well as to make a positive impression. Prepare as if you were applying for a job. Consider what questions you’ll be asked in advance, and come prepared with a list of appropriate questions. Don’t ask for information easily obtained by researching the school. Interviewers usually submit a report that is used for admissions purposes. At many schools, students who interview are admitted at a significantly higher rate. Check the school’s web site in advance for information about scheduling an interview. Some institutions have deadlines that are easy to miss. Scheduling an interview at the last minute may telegraph to the school that it is not your top choice, and that you would be less likely to enroll if admitted.</w:t>
      </w:r>
    </w:p>
    <w:p w14:paraId="15CE8283" w14:textId="77777777" w:rsidR="00F9436B" w:rsidRDefault="00F9436B">
      <w:pPr>
        <w:rPr>
          <w:rFonts w:asciiTheme="minorHAnsi" w:eastAsia="Times New Roman" w:hAnsiTheme="minorHAnsi" w:cs="Times New Roman"/>
          <w:szCs w:val="24"/>
          <w:lang w:val="en"/>
        </w:rPr>
      </w:pPr>
      <w:r>
        <w:rPr>
          <w:rFonts w:asciiTheme="minorHAnsi" w:eastAsia="Times New Roman" w:hAnsiTheme="minorHAnsi" w:cs="Times New Roman"/>
          <w:szCs w:val="24"/>
          <w:lang w:val="en"/>
        </w:rPr>
        <w:br w:type="page"/>
      </w:r>
    </w:p>
    <w:p w14:paraId="2E71A073" w14:textId="67FFEB6E" w:rsidR="00C75821" w:rsidRPr="00C75821" w:rsidRDefault="00C75821" w:rsidP="00C75821">
      <w:pPr>
        <w:widowControl w:val="0"/>
        <w:autoSpaceDE w:val="0"/>
        <w:autoSpaceDN w:val="0"/>
        <w:adjustRightInd w:val="0"/>
        <w:spacing w:after="0" w:line="240" w:lineRule="auto"/>
        <w:rPr>
          <w:rFonts w:asciiTheme="minorHAnsi" w:hAnsiTheme="minorHAnsi"/>
          <w:b/>
          <w:szCs w:val="24"/>
          <w:u w:val="single"/>
        </w:rPr>
      </w:pPr>
      <w:r w:rsidRPr="00C75821">
        <w:rPr>
          <w:rFonts w:asciiTheme="minorHAnsi" w:hAnsiTheme="minorHAnsi"/>
          <w:b/>
          <w:sz w:val="28"/>
          <w:szCs w:val="24"/>
        </w:rPr>
        <w:lastRenderedPageBreak/>
        <w:t>Student’s Name:</w:t>
      </w:r>
      <w:r w:rsidRPr="00C75821">
        <w:rPr>
          <w:rFonts w:asciiTheme="minorHAnsi" w:hAnsiTheme="minorHAnsi"/>
          <w:sz w:val="28"/>
          <w:szCs w:val="24"/>
        </w:rPr>
        <w:t xml:space="preserve">  </w:t>
      </w:r>
      <w:r w:rsidRPr="00C75821">
        <w:rPr>
          <w:rFonts w:asciiTheme="minorHAnsi" w:hAnsiTheme="minorHAnsi"/>
          <w:szCs w:val="24"/>
        </w:rPr>
        <w:t xml:space="preserve">_________________________________________    </w:t>
      </w:r>
      <w:r w:rsidRPr="00C75821">
        <w:rPr>
          <w:rFonts w:asciiTheme="minorHAnsi" w:hAnsiTheme="minorHAnsi"/>
          <w:b/>
          <w:szCs w:val="24"/>
        </w:rPr>
        <w:t>DUE:</w:t>
      </w:r>
      <w:r w:rsidRPr="00C75821">
        <w:rPr>
          <w:rFonts w:asciiTheme="minorHAnsi" w:hAnsiTheme="minorHAnsi"/>
          <w:szCs w:val="24"/>
        </w:rPr>
        <w:t xml:space="preserve"> </w:t>
      </w:r>
      <w:r w:rsidR="002F0B74">
        <w:rPr>
          <w:rFonts w:asciiTheme="minorHAnsi" w:hAnsiTheme="minorHAnsi"/>
          <w:szCs w:val="24"/>
        </w:rPr>
        <w:t>March 3</w:t>
      </w:r>
      <w:r w:rsidRPr="00C75821">
        <w:rPr>
          <w:rFonts w:asciiTheme="minorHAnsi" w:hAnsiTheme="minorHAnsi"/>
          <w:szCs w:val="24"/>
        </w:rPr>
        <w:t>, 202</w:t>
      </w:r>
      <w:r w:rsidR="002F0B74">
        <w:rPr>
          <w:rFonts w:asciiTheme="minorHAnsi" w:hAnsiTheme="minorHAnsi"/>
          <w:szCs w:val="24"/>
        </w:rPr>
        <w:t>3</w:t>
      </w:r>
    </w:p>
    <w:p w14:paraId="582532D8"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61C64DB" w14:textId="77777777" w:rsidR="00C75821" w:rsidRPr="00C75821" w:rsidRDefault="00C75821" w:rsidP="00C75821">
      <w:pPr>
        <w:widowControl w:val="0"/>
        <w:autoSpaceDE w:val="0"/>
        <w:autoSpaceDN w:val="0"/>
        <w:adjustRightInd w:val="0"/>
        <w:spacing w:after="0" w:line="315" w:lineRule="exact"/>
        <w:jc w:val="center"/>
        <w:rPr>
          <w:rFonts w:asciiTheme="minorHAnsi" w:hAnsiTheme="minorHAnsi"/>
          <w:szCs w:val="24"/>
        </w:rPr>
      </w:pPr>
      <w:r w:rsidRPr="00C75821">
        <w:rPr>
          <w:rFonts w:asciiTheme="minorHAnsi" w:hAnsiTheme="minorHAnsi"/>
          <w:b/>
          <w:sz w:val="32"/>
          <w:szCs w:val="32"/>
        </w:rPr>
        <w:t>Student Brag Sheet</w:t>
      </w:r>
    </w:p>
    <w:p w14:paraId="2A55FDFA" w14:textId="77777777" w:rsidR="00C75821" w:rsidRPr="00D02534" w:rsidRDefault="00C75821" w:rsidP="00C75821">
      <w:pPr>
        <w:widowControl w:val="0"/>
        <w:autoSpaceDE w:val="0"/>
        <w:autoSpaceDN w:val="0"/>
        <w:adjustRightInd w:val="0"/>
        <w:spacing w:after="0" w:line="315" w:lineRule="exact"/>
        <w:rPr>
          <w:rFonts w:asciiTheme="minorHAnsi" w:hAnsiTheme="minorHAnsi"/>
          <w:szCs w:val="24"/>
        </w:rPr>
      </w:pPr>
    </w:p>
    <w:p w14:paraId="3FFD202F" w14:textId="77777777" w:rsidR="00C75821" w:rsidRDefault="00C75821" w:rsidP="00C75821">
      <w:pPr>
        <w:widowControl w:val="0"/>
        <w:overflowPunct w:val="0"/>
        <w:autoSpaceDE w:val="0"/>
        <w:autoSpaceDN w:val="0"/>
        <w:adjustRightInd w:val="0"/>
        <w:spacing w:after="0" w:line="255" w:lineRule="auto"/>
        <w:rPr>
          <w:rFonts w:asciiTheme="minorHAnsi" w:hAnsiTheme="minorHAnsi"/>
          <w:szCs w:val="24"/>
        </w:rPr>
      </w:pPr>
      <w:r>
        <w:rPr>
          <w:rFonts w:asciiTheme="minorHAnsi" w:hAnsiTheme="minorHAnsi"/>
          <w:szCs w:val="24"/>
        </w:rPr>
        <w:t>Dear Junior,</w:t>
      </w:r>
    </w:p>
    <w:p w14:paraId="6CC88609" w14:textId="77777777" w:rsidR="00C75821" w:rsidRDefault="00C75821" w:rsidP="00C75821">
      <w:pPr>
        <w:widowControl w:val="0"/>
        <w:overflowPunct w:val="0"/>
        <w:autoSpaceDE w:val="0"/>
        <w:autoSpaceDN w:val="0"/>
        <w:adjustRightInd w:val="0"/>
        <w:spacing w:after="0" w:line="255" w:lineRule="auto"/>
        <w:rPr>
          <w:rFonts w:asciiTheme="minorHAnsi" w:hAnsiTheme="minorHAnsi"/>
          <w:szCs w:val="24"/>
        </w:rPr>
      </w:pPr>
    </w:p>
    <w:p w14:paraId="63CAF4BD" w14:textId="77777777" w:rsidR="00C75821" w:rsidRPr="00AE5BF5" w:rsidRDefault="00C75821" w:rsidP="00C75821">
      <w:pPr>
        <w:widowControl w:val="0"/>
        <w:overflowPunct w:val="0"/>
        <w:autoSpaceDE w:val="0"/>
        <w:autoSpaceDN w:val="0"/>
        <w:adjustRightInd w:val="0"/>
        <w:spacing w:after="0" w:line="255" w:lineRule="auto"/>
        <w:rPr>
          <w:rFonts w:asciiTheme="minorHAnsi" w:hAnsiTheme="minorHAnsi"/>
          <w:szCs w:val="24"/>
        </w:rPr>
      </w:pPr>
      <w:r w:rsidRPr="00AE5BF5">
        <w:rPr>
          <w:rFonts w:asciiTheme="minorHAnsi" w:hAnsiTheme="minorHAnsi"/>
          <w:szCs w:val="24"/>
        </w:rPr>
        <w:t xml:space="preserve">To assist in writing an accurate and detailed letter of recommendation for the college(s) to which you are applying, please carefully and thoroughly complete the </w:t>
      </w:r>
      <w:r>
        <w:rPr>
          <w:rFonts w:asciiTheme="minorHAnsi" w:hAnsiTheme="minorHAnsi"/>
          <w:szCs w:val="24"/>
        </w:rPr>
        <w:t>following</w:t>
      </w:r>
      <w:r w:rsidRPr="00AE5BF5">
        <w:rPr>
          <w:rFonts w:asciiTheme="minorHAnsi" w:hAnsiTheme="minorHAnsi"/>
          <w:szCs w:val="24"/>
        </w:rPr>
        <w:t>. Please type or print neatly, and make a photocopy of these pages for yourself.</w:t>
      </w:r>
    </w:p>
    <w:p w14:paraId="7C1BDF08" w14:textId="77777777" w:rsidR="00C75821" w:rsidRPr="00AE5BF5" w:rsidRDefault="00C75821" w:rsidP="00C75821">
      <w:pPr>
        <w:widowControl w:val="0"/>
        <w:tabs>
          <w:tab w:val="left" w:pos="1428"/>
        </w:tabs>
        <w:autoSpaceDE w:val="0"/>
        <w:autoSpaceDN w:val="0"/>
        <w:adjustRightInd w:val="0"/>
        <w:spacing w:after="0" w:line="200" w:lineRule="exact"/>
        <w:rPr>
          <w:rFonts w:asciiTheme="minorHAnsi" w:hAnsiTheme="minorHAnsi"/>
          <w:szCs w:val="24"/>
        </w:rPr>
      </w:pPr>
      <w:r w:rsidRPr="00AE5BF5">
        <w:rPr>
          <w:rFonts w:asciiTheme="minorHAnsi" w:hAnsiTheme="minorHAnsi"/>
          <w:szCs w:val="24"/>
        </w:rPr>
        <w:tab/>
      </w:r>
    </w:p>
    <w:p w14:paraId="54483715" w14:textId="77777777" w:rsidR="00C75821" w:rsidRPr="00AE5BF5" w:rsidRDefault="00C75821" w:rsidP="00C75821">
      <w:pPr>
        <w:widowControl w:val="0"/>
        <w:overflowPunct w:val="0"/>
        <w:autoSpaceDE w:val="0"/>
        <w:autoSpaceDN w:val="0"/>
        <w:adjustRightInd w:val="0"/>
        <w:spacing w:after="0" w:line="255" w:lineRule="auto"/>
        <w:rPr>
          <w:rFonts w:asciiTheme="minorHAnsi" w:hAnsiTheme="minorHAnsi"/>
          <w:szCs w:val="24"/>
        </w:rPr>
      </w:pPr>
      <w:r w:rsidRPr="00AE5BF5">
        <w:rPr>
          <w:rFonts w:asciiTheme="minorHAnsi" w:hAnsiTheme="minorHAnsi"/>
          <w:szCs w:val="24"/>
        </w:rPr>
        <w:t xml:space="preserve">Make sure to give these questions serious thought.  Your answers should be understandable and readable. </w:t>
      </w:r>
      <w:r>
        <w:rPr>
          <w:rFonts w:asciiTheme="minorHAnsi" w:hAnsiTheme="minorHAnsi"/>
          <w:szCs w:val="24"/>
        </w:rPr>
        <w:t xml:space="preserve">Letters of recommendation are a crucial part of your application, as they are often what set you apart from other applicants.  </w:t>
      </w:r>
      <w:r w:rsidRPr="00AE5BF5">
        <w:rPr>
          <w:rFonts w:asciiTheme="minorHAnsi" w:hAnsiTheme="minorHAnsi"/>
          <w:szCs w:val="24"/>
        </w:rPr>
        <w:t>Your letter of recommendation will mirror the effort and work you put into this questionnaire.</w:t>
      </w:r>
    </w:p>
    <w:p w14:paraId="71760029" w14:textId="77777777" w:rsidR="00C75821" w:rsidRPr="00AE5BF5" w:rsidRDefault="00C75821" w:rsidP="00C75821">
      <w:pPr>
        <w:widowControl w:val="0"/>
        <w:overflowPunct w:val="0"/>
        <w:autoSpaceDE w:val="0"/>
        <w:autoSpaceDN w:val="0"/>
        <w:adjustRightInd w:val="0"/>
        <w:spacing w:after="0" w:line="255" w:lineRule="auto"/>
        <w:rPr>
          <w:rFonts w:asciiTheme="minorHAnsi" w:hAnsiTheme="minorHAnsi"/>
          <w:szCs w:val="24"/>
        </w:rPr>
      </w:pPr>
    </w:p>
    <w:p w14:paraId="56F11570" w14:textId="382E0C3E" w:rsidR="00C75821" w:rsidRPr="00AE5BF5" w:rsidRDefault="00C75821" w:rsidP="00C75821">
      <w:pPr>
        <w:widowControl w:val="0"/>
        <w:overflowPunct w:val="0"/>
        <w:autoSpaceDE w:val="0"/>
        <w:autoSpaceDN w:val="0"/>
        <w:adjustRightInd w:val="0"/>
        <w:spacing w:after="0" w:line="246" w:lineRule="auto"/>
        <w:rPr>
          <w:rFonts w:asciiTheme="minorHAnsi" w:hAnsiTheme="minorHAnsi"/>
          <w:szCs w:val="24"/>
        </w:rPr>
      </w:pPr>
      <w:r w:rsidRPr="00AE5BF5">
        <w:rPr>
          <w:rFonts w:asciiTheme="minorHAnsi" w:hAnsiTheme="minorHAnsi"/>
          <w:szCs w:val="24"/>
        </w:rPr>
        <w:t xml:space="preserve">This document is to be filled out and returned to your counselor by </w:t>
      </w:r>
      <w:r w:rsidR="002F0B74">
        <w:rPr>
          <w:rFonts w:asciiTheme="minorHAnsi" w:hAnsiTheme="minorHAnsi"/>
          <w:b/>
          <w:szCs w:val="24"/>
          <w:u w:val="single"/>
        </w:rPr>
        <w:t>March 3</w:t>
      </w:r>
      <w:r w:rsidR="002F0B74" w:rsidRPr="002F0B74">
        <w:rPr>
          <w:rFonts w:asciiTheme="minorHAnsi" w:hAnsiTheme="minorHAnsi"/>
          <w:b/>
          <w:szCs w:val="24"/>
          <w:u w:val="single"/>
          <w:vertAlign w:val="superscript"/>
        </w:rPr>
        <w:t>rd</w:t>
      </w:r>
      <w:r w:rsidRPr="00AE5BF5">
        <w:rPr>
          <w:rFonts w:asciiTheme="minorHAnsi" w:hAnsiTheme="minorHAnsi"/>
          <w:szCs w:val="24"/>
        </w:rPr>
        <w:t xml:space="preserve">. You may make updates to this document at any point throughout the remainder of your junior year and your senior year. </w:t>
      </w:r>
    </w:p>
    <w:p w14:paraId="79D03CEE" w14:textId="77777777" w:rsidR="00C75821" w:rsidRPr="00AE5BF5" w:rsidRDefault="00C75821" w:rsidP="00C75821">
      <w:pPr>
        <w:widowControl w:val="0"/>
        <w:autoSpaceDE w:val="0"/>
        <w:autoSpaceDN w:val="0"/>
        <w:adjustRightInd w:val="0"/>
        <w:spacing w:after="0" w:line="273" w:lineRule="exact"/>
        <w:rPr>
          <w:rFonts w:asciiTheme="minorHAnsi" w:hAnsiTheme="minorHAnsi"/>
          <w:szCs w:val="24"/>
        </w:rPr>
      </w:pPr>
    </w:p>
    <w:p w14:paraId="44BE6F18" w14:textId="77777777" w:rsidR="00C75821" w:rsidRPr="00AE5BF5" w:rsidRDefault="00C75821" w:rsidP="00C75821">
      <w:pPr>
        <w:widowControl w:val="0"/>
        <w:autoSpaceDE w:val="0"/>
        <w:autoSpaceDN w:val="0"/>
        <w:adjustRightInd w:val="0"/>
        <w:spacing w:after="0" w:line="240" w:lineRule="auto"/>
        <w:rPr>
          <w:rFonts w:asciiTheme="minorHAnsi" w:hAnsiTheme="minorHAnsi"/>
          <w:szCs w:val="24"/>
        </w:rPr>
      </w:pPr>
      <w:r>
        <w:rPr>
          <w:rFonts w:asciiTheme="minorHAnsi" w:hAnsiTheme="minorHAnsi"/>
          <w:szCs w:val="24"/>
        </w:rPr>
        <w:t>Please note, t</w:t>
      </w:r>
      <w:r w:rsidRPr="00AE5BF5">
        <w:rPr>
          <w:rFonts w:asciiTheme="minorHAnsi" w:hAnsiTheme="minorHAnsi"/>
          <w:szCs w:val="24"/>
        </w:rPr>
        <w:t xml:space="preserve">his Student Brag Sheet is intended for use by </w:t>
      </w:r>
      <w:r>
        <w:rPr>
          <w:rFonts w:asciiTheme="minorHAnsi" w:hAnsiTheme="minorHAnsi"/>
          <w:szCs w:val="24"/>
        </w:rPr>
        <w:t xml:space="preserve">your high school counselor only, and will not be shared with other MATES staff or students unless you have given us permission to do so.  </w:t>
      </w:r>
    </w:p>
    <w:p w14:paraId="58B8D6A4" w14:textId="77777777" w:rsidR="00C75821" w:rsidRPr="00AE5BF5" w:rsidRDefault="00C75821" w:rsidP="00C75821">
      <w:pPr>
        <w:widowControl w:val="0"/>
        <w:autoSpaceDE w:val="0"/>
        <w:autoSpaceDN w:val="0"/>
        <w:adjustRightInd w:val="0"/>
        <w:spacing w:after="0" w:line="240" w:lineRule="auto"/>
        <w:rPr>
          <w:rFonts w:asciiTheme="minorHAnsi" w:hAnsiTheme="minorHAnsi"/>
          <w:szCs w:val="24"/>
        </w:rPr>
      </w:pPr>
    </w:p>
    <w:p w14:paraId="460F3322" w14:textId="77777777" w:rsidR="00C75821" w:rsidRPr="00AE5BF5" w:rsidRDefault="00C75821" w:rsidP="00C75821">
      <w:pPr>
        <w:widowControl w:val="0"/>
        <w:autoSpaceDE w:val="0"/>
        <w:autoSpaceDN w:val="0"/>
        <w:adjustRightInd w:val="0"/>
        <w:spacing w:after="0" w:line="240" w:lineRule="auto"/>
        <w:rPr>
          <w:rFonts w:asciiTheme="minorHAnsi" w:hAnsiTheme="minorHAnsi"/>
          <w:szCs w:val="24"/>
        </w:rPr>
      </w:pPr>
      <w:r w:rsidRPr="00AE5BF5">
        <w:rPr>
          <w:rFonts w:asciiTheme="minorHAnsi" w:hAnsiTheme="minorHAnsi"/>
          <w:szCs w:val="24"/>
        </w:rPr>
        <w:t>If you have a question, stop by the office and/or make an appointment.</w:t>
      </w:r>
    </w:p>
    <w:p w14:paraId="50298C39" w14:textId="77777777" w:rsidR="00C75821" w:rsidRPr="00AE5BF5" w:rsidRDefault="00C75821" w:rsidP="00C75821">
      <w:pPr>
        <w:widowControl w:val="0"/>
        <w:autoSpaceDE w:val="0"/>
        <w:autoSpaceDN w:val="0"/>
        <w:adjustRightInd w:val="0"/>
        <w:spacing w:after="0" w:line="200" w:lineRule="exact"/>
        <w:rPr>
          <w:rFonts w:asciiTheme="minorHAnsi" w:hAnsiTheme="minorHAnsi"/>
          <w:szCs w:val="24"/>
        </w:rPr>
      </w:pPr>
    </w:p>
    <w:p w14:paraId="64F53D9F" w14:textId="77777777" w:rsidR="00C75821" w:rsidRPr="00AE5BF5" w:rsidRDefault="00C75821" w:rsidP="00C75821">
      <w:pPr>
        <w:widowControl w:val="0"/>
        <w:autoSpaceDE w:val="0"/>
        <w:autoSpaceDN w:val="0"/>
        <w:adjustRightInd w:val="0"/>
        <w:spacing w:after="0" w:line="354" w:lineRule="exact"/>
        <w:rPr>
          <w:rFonts w:asciiTheme="minorHAnsi" w:hAnsiTheme="minorHAnsi"/>
          <w:szCs w:val="24"/>
        </w:rPr>
      </w:pPr>
    </w:p>
    <w:p w14:paraId="2F49F194" w14:textId="77777777" w:rsidR="00C75821" w:rsidRPr="00AE5BF5" w:rsidRDefault="00C75821" w:rsidP="00C75821">
      <w:pPr>
        <w:widowControl w:val="0"/>
        <w:autoSpaceDE w:val="0"/>
        <w:autoSpaceDN w:val="0"/>
        <w:adjustRightInd w:val="0"/>
        <w:spacing w:after="0" w:line="354" w:lineRule="exact"/>
        <w:rPr>
          <w:rFonts w:asciiTheme="minorHAnsi" w:hAnsiTheme="minorHAnsi"/>
          <w:szCs w:val="24"/>
        </w:rPr>
      </w:pPr>
      <w:r w:rsidRPr="00AE5BF5">
        <w:rPr>
          <w:rFonts w:asciiTheme="minorHAnsi" w:hAnsiTheme="minorHAnsi"/>
          <w:szCs w:val="24"/>
        </w:rPr>
        <w:t>Sincerely,</w:t>
      </w:r>
    </w:p>
    <w:p w14:paraId="42C5750F" w14:textId="77777777" w:rsidR="00C75821" w:rsidRPr="00AE5BF5" w:rsidRDefault="00C75821" w:rsidP="00C75821">
      <w:pPr>
        <w:widowControl w:val="0"/>
        <w:autoSpaceDE w:val="0"/>
        <w:autoSpaceDN w:val="0"/>
        <w:adjustRightInd w:val="0"/>
        <w:spacing w:after="0" w:line="354" w:lineRule="exact"/>
        <w:rPr>
          <w:rFonts w:asciiTheme="minorHAnsi" w:hAnsiTheme="minorHAnsi"/>
          <w:szCs w:val="24"/>
        </w:rPr>
      </w:pPr>
    </w:p>
    <w:p w14:paraId="2C28A66E" w14:textId="77777777" w:rsidR="00C75821" w:rsidRPr="00AE5BF5" w:rsidRDefault="00C75821" w:rsidP="00C75821">
      <w:pPr>
        <w:widowControl w:val="0"/>
        <w:autoSpaceDE w:val="0"/>
        <w:autoSpaceDN w:val="0"/>
        <w:adjustRightInd w:val="0"/>
        <w:spacing w:after="0" w:line="354" w:lineRule="exact"/>
        <w:rPr>
          <w:rFonts w:asciiTheme="minorHAnsi" w:hAnsiTheme="minorHAnsi"/>
          <w:szCs w:val="24"/>
        </w:rPr>
      </w:pPr>
      <w:r w:rsidRPr="00AE5BF5">
        <w:rPr>
          <w:rFonts w:asciiTheme="minorHAnsi" w:hAnsiTheme="minorHAnsi"/>
          <w:szCs w:val="24"/>
        </w:rPr>
        <w:t>MATES Guidance Department</w:t>
      </w:r>
    </w:p>
    <w:p w14:paraId="2E85859B"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53635543"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24CACFE5"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139654E4"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09437A5C"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7CB9D27E"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7FCD1904"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7A45A85C"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5D58BFA4"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30BCD7E9"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57B3DD9C"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2A498CF4"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62B139F7" w14:textId="77777777" w:rsidR="00C75821" w:rsidRPr="00D02534" w:rsidRDefault="00C75821" w:rsidP="00C75821">
      <w:pPr>
        <w:widowControl w:val="0"/>
        <w:autoSpaceDE w:val="0"/>
        <w:autoSpaceDN w:val="0"/>
        <w:adjustRightInd w:val="0"/>
        <w:spacing w:after="0" w:line="314" w:lineRule="exact"/>
        <w:rPr>
          <w:rFonts w:asciiTheme="minorHAnsi" w:hAnsiTheme="minorHAnsi"/>
          <w:szCs w:val="24"/>
        </w:rPr>
      </w:pPr>
    </w:p>
    <w:p w14:paraId="4409A3F4"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40E39EB5"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774C6223" w14:textId="77777777" w:rsidR="00C75821" w:rsidRPr="00D02534" w:rsidRDefault="00C75821" w:rsidP="00C75821">
      <w:pPr>
        <w:widowControl w:val="0"/>
        <w:autoSpaceDE w:val="0"/>
        <w:autoSpaceDN w:val="0"/>
        <w:adjustRightInd w:val="0"/>
        <w:spacing w:after="0" w:line="200" w:lineRule="exact"/>
        <w:rPr>
          <w:rFonts w:asciiTheme="minorHAnsi" w:hAnsiTheme="minorHAnsi"/>
          <w:szCs w:val="24"/>
        </w:rPr>
      </w:pPr>
    </w:p>
    <w:p w14:paraId="485DD77E" w14:textId="77777777" w:rsidR="00C75821" w:rsidRPr="00D02534" w:rsidRDefault="00C75821" w:rsidP="00C75821">
      <w:pPr>
        <w:widowControl w:val="0"/>
        <w:autoSpaceDE w:val="0"/>
        <w:autoSpaceDN w:val="0"/>
        <w:adjustRightInd w:val="0"/>
        <w:spacing w:after="0" w:line="253" w:lineRule="exact"/>
        <w:rPr>
          <w:rFonts w:asciiTheme="minorHAnsi" w:hAnsiTheme="minorHAnsi"/>
          <w:szCs w:val="24"/>
        </w:rPr>
      </w:pPr>
    </w:p>
    <w:p w14:paraId="5320E380" w14:textId="77777777" w:rsidR="00C75821" w:rsidRPr="00D02534" w:rsidRDefault="00C75821" w:rsidP="00C75821">
      <w:pPr>
        <w:widowControl w:val="0"/>
        <w:autoSpaceDE w:val="0"/>
        <w:autoSpaceDN w:val="0"/>
        <w:adjustRightInd w:val="0"/>
        <w:spacing w:after="0" w:line="240" w:lineRule="auto"/>
        <w:rPr>
          <w:rFonts w:asciiTheme="minorHAnsi" w:hAnsiTheme="minorHAnsi"/>
          <w:szCs w:val="24"/>
        </w:rPr>
        <w:sectPr w:rsidR="00C75821" w:rsidRPr="00D02534" w:rsidSect="00E742D7">
          <w:footerReference w:type="default" r:id="rId20"/>
          <w:pgSz w:w="12240" w:h="15840"/>
          <w:pgMar w:top="720" w:right="720" w:bottom="720" w:left="720" w:header="720" w:footer="720" w:gutter="0"/>
          <w:cols w:space="720" w:equalWidth="0">
            <w:col w:w="10440"/>
          </w:cols>
          <w:noEndnote/>
          <w:docGrid w:linePitch="299"/>
        </w:sectPr>
      </w:pPr>
    </w:p>
    <w:p w14:paraId="2FC48077" w14:textId="77777777" w:rsidR="00C75821"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bookmarkStart w:id="1" w:name="page2"/>
      <w:bookmarkEnd w:id="1"/>
    </w:p>
    <w:p w14:paraId="20811C57" w14:textId="77777777" w:rsidR="00C75821"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r>
        <w:rPr>
          <w:rFonts w:asciiTheme="minorHAnsi" w:hAnsiTheme="minorHAnsi"/>
          <w:szCs w:val="24"/>
        </w:rPr>
        <w:t xml:space="preserve">Student </w:t>
      </w:r>
      <w:r w:rsidRPr="00D02534">
        <w:rPr>
          <w:rFonts w:asciiTheme="minorHAnsi" w:hAnsiTheme="minorHAnsi"/>
          <w:szCs w:val="24"/>
        </w:rPr>
        <w:t>Name: _____</w:t>
      </w:r>
      <w:r>
        <w:rPr>
          <w:rFonts w:asciiTheme="minorHAnsi" w:hAnsiTheme="minorHAnsi"/>
          <w:szCs w:val="24"/>
        </w:rPr>
        <w:t xml:space="preserve">______________________________________________________________  </w:t>
      </w:r>
    </w:p>
    <w:p w14:paraId="1428F78C" w14:textId="77777777" w:rsidR="00C75821"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p>
    <w:p w14:paraId="02AD6358" w14:textId="77777777" w:rsidR="00C75821" w:rsidRPr="00D02534"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r w:rsidRPr="00D02534">
        <w:rPr>
          <w:rFonts w:asciiTheme="minorHAnsi" w:hAnsiTheme="minorHAnsi"/>
          <w:szCs w:val="24"/>
        </w:rPr>
        <w:t xml:space="preserve">Student Email:  </w:t>
      </w:r>
      <w:r>
        <w:rPr>
          <w:rFonts w:asciiTheme="minorHAnsi" w:hAnsiTheme="minorHAnsi"/>
          <w:szCs w:val="24"/>
        </w:rPr>
        <w:t>______________________________________________</w:t>
      </w:r>
      <w:r w:rsidRPr="00D02534">
        <w:rPr>
          <w:rFonts w:asciiTheme="minorHAnsi" w:hAnsiTheme="minorHAnsi"/>
          <w:szCs w:val="24"/>
        </w:rPr>
        <w:t>________</w:t>
      </w:r>
      <w:r>
        <w:rPr>
          <w:rFonts w:asciiTheme="minorHAnsi" w:hAnsiTheme="minorHAnsi"/>
          <w:szCs w:val="24"/>
        </w:rPr>
        <w:t>________</w:t>
      </w:r>
      <w:r w:rsidRPr="00D02534">
        <w:rPr>
          <w:rFonts w:asciiTheme="minorHAnsi" w:hAnsiTheme="minorHAnsi"/>
          <w:szCs w:val="24"/>
        </w:rPr>
        <w:t xml:space="preserve">_____  </w:t>
      </w:r>
    </w:p>
    <w:p w14:paraId="50C8E442" w14:textId="77777777" w:rsidR="00C75821" w:rsidRPr="00D02534"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p>
    <w:p w14:paraId="45E9A826" w14:textId="77777777" w:rsidR="00C75821" w:rsidRDefault="00C75821" w:rsidP="00C75821">
      <w:pPr>
        <w:widowControl w:val="0"/>
        <w:pBdr>
          <w:top w:val="single" w:sz="4" w:space="1" w:color="auto"/>
          <w:left w:val="single" w:sz="4" w:space="4" w:color="auto"/>
          <w:bottom w:val="single" w:sz="4" w:space="1" w:color="auto"/>
          <w:right w:val="single" w:sz="4" w:space="4" w:color="auto"/>
        </w:pBdr>
        <w:tabs>
          <w:tab w:val="left" w:pos="5120"/>
        </w:tabs>
        <w:autoSpaceDE w:val="0"/>
        <w:autoSpaceDN w:val="0"/>
        <w:adjustRightInd w:val="0"/>
        <w:spacing w:after="0" w:line="240" w:lineRule="auto"/>
        <w:rPr>
          <w:rFonts w:asciiTheme="minorHAnsi" w:hAnsiTheme="minorHAnsi"/>
          <w:szCs w:val="24"/>
        </w:rPr>
      </w:pPr>
      <w:r w:rsidRPr="00D02534">
        <w:rPr>
          <w:rFonts w:asciiTheme="minorHAnsi" w:hAnsiTheme="minorHAnsi"/>
          <w:szCs w:val="24"/>
        </w:rPr>
        <w:t>Intended Major: __</w:t>
      </w:r>
      <w:r>
        <w:rPr>
          <w:rFonts w:asciiTheme="minorHAnsi" w:hAnsiTheme="minorHAnsi"/>
          <w:szCs w:val="24"/>
        </w:rPr>
        <w:t xml:space="preserve">________________________________________________________________ </w:t>
      </w:r>
    </w:p>
    <w:p w14:paraId="2FE48110" w14:textId="77777777" w:rsidR="00C75821" w:rsidRDefault="00C75821" w:rsidP="00C75821">
      <w:pPr>
        <w:widowControl w:val="0"/>
        <w:pBdr>
          <w:top w:val="single" w:sz="4" w:space="1" w:color="auto"/>
          <w:left w:val="single" w:sz="4" w:space="4" w:color="auto"/>
          <w:bottom w:val="single" w:sz="4" w:space="1" w:color="auto"/>
          <w:right w:val="single" w:sz="4" w:space="4" w:color="auto"/>
        </w:pBdr>
        <w:tabs>
          <w:tab w:val="left" w:pos="5120"/>
        </w:tabs>
        <w:autoSpaceDE w:val="0"/>
        <w:autoSpaceDN w:val="0"/>
        <w:adjustRightInd w:val="0"/>
        <w:spacing w:after="0" w:line="240" w:lineRule="auto"/>
        <w:rPr>
          <w:rFonts w:asciiTheme="minorHAnsi" w:hAnsiTheme="minorHAnsi"/>
          <w:szCs w:val="24"/>
        </w:rPr>
      </w:pPr>
    </w:p>
    <w:p w14:paraId="6C3812AF" w14:textId="77777777" w:rsidR="00C75821" w:rsidRDefault="00C75821" w:rsidP="00C75821">
      <w:pPr>
        <w:widowControl w:val="0"/>
        <w:pBdr>
          <w:top w:val="single" w:sz="4" w:space="1" w:color="auto"/>
          <w:left w:val="single" w:sz="4" w:space="4" w:color="auto"/>
          <w:bottom w:val="single" w:sz="4" w:space="1" w:color="auto"/>
          <w:right w:val="single" w:sz="4" w:space="4" w:color="auto"/>
        </w:pBdr>
        <w:tabs>
          <w:tab w:val="left" w:pos="5120"/>
        </w:tabs>
        <w:autoSpaceDE w:val="0"/>
        <w:autoSpaceDN w:val="0"/>
        <w:adjustRightInd w:val="0"/>
        <w:spacing w:after="0" w:line="240" w:lineRule="auto"/>
        <w:rPr>
          <w:rFonts w:asciiTheme="minorHAnsi" w:hAnsiTheme="minorHAnsi"/>
          <w:szCs w:val="24"/>
        </w:rPr>
      </w:pPr>
      <w:r>
        <w:rPr>
          <w:rFonts w:asciiTheme="minorHAnsi" w:hAnsiTheme="minorHAnsi"/>
          <w:szCs w:val="24"/>
        </w:rPr>
        <w:t>Intended Minor (if applicable): _______________________________________________________</w:t>
      </w:r>
    </w:p>
    <w:p w14:paraId="3E31B58A" w14:textId="77777777" w:rsidR="00C75821" w:rsidRDefault="00C75821" w:rsidP="00C75821">
      <w:pPr>
        <w:widowControl w:val="0"/>
        <w:pBdr>
          <w:top w:val="single" w:sz="4" w:space="1" w:color="auto"/>
          <w:left w:val="single" w:sz="4" w:space="4" w:color="auto"/>
          <w:bottom w:val="single" w:sz="4" w:space="1" w:color="auto"/>
          <w:right w:val="single" w:sz="4" w:space="4" w:color="auto"/>
        </w:pBdr>
        <w:tabs>
          <w:tab w:val="left" w:pos="5120"/>
        </w:tabs>
        <w:autoSpaceDE w:val="0"/>
        <w:autoSpaceDN w:val="0"/>
        <w:adjustRightInd w:val="0"/>
        <w:spacing w:after="0" w:line="240" w:lineRule="auto"/>
        <w:rPr>
          <w:rFonts w:asciiTheme="minorHAnsi" w:hAnsiTheme="minorHAnsi"/>
          <w:szCs w:val="24"/>
        </w:rPr>
      </w:pPr>
    </w:p>
    <w:p w14:paraId="140E539D" w14:textId="77777777" w:rsidR="00C75821" w:rsidRPr="00D02534" w:rsidRDefault="00C75821" w:rsidP="00C75821">
      <w:pPr>
        <w:widowControl w:val="0"/>
        <w:pBdr>
          <w:top w:val="single" w:sz="4" w:space="1" w:color="auto"/>
          <w:left w:val="single" w:sz="4" w:space="4" w:color="auto"/>
          <w:bottom w:val="single" w:sz="4" w:space="1" w:color="auto"/>
          <w:right w:val="single" w:sz="4" w:space="4" w:color="auto"/>
        </w:pBdr>
        <w:tabs>
          <w:tab w:val="left" w:pos="5120"/>
        </w:tabs>
        <w:autoSpaceDE w:val="0"/>
        <w:autoSpaceDN w:val="0"/>
        <w:adjustRightInd w:val="0"/>
        <w:spacing w:after="0" w:line="240" w:lineRule="auto"/>
        <w:rPr>
          <w:rFonts w:asciiTheme="minorHAnsi" w:hAnsiTheme="minorHAnsi"/>
          <w:szCs w:val="24"/>
        </w:rPr>
      </w:pPr>
      <w:r w:rsidRPr="00D02534">
        <w:rPr>
          <w:rFonts w:asciiTheme="minorHAnsi" w:hAnsiTheme="minorHAnsi"/>
          <w:szCs w:val="24"/>
        </w:rPr>
        <w:t>Expected Career:</w:t>
      </w:r>
      <w:r>
        <w:rPr>
          <w:rFonts w:asciiTheme="minorHAnsi" w:hAnsiTheme="minorHAnsi"/>
          <w:szCs w:val="24"/>
        </w:rPr>
        <w:t xml:space="preserve"> __________________________________________________________________</w:t>
      </w:r>
    </w:p>
    <w:p w14:paraId="04AA77C5" w14:textId="77777777" w:rsidR="00C75821"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p>
    <w:p w14:paraId="1AC169DB" w14:textId="77777777" w:rsidR="00C75821"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r>
        <w:rPr>
          <w:rFonts w:asciiTheme="minorHAnsi" w:hAnsiTheme="minorHAnsi"/>
          <w:szCs w:val="24"/>
        </w:rPr>
        <w:t xml:space="preserve">Current </w:t>
      </w:r>
      <w:r w:rsidRPr="00D02534">
        <w:rPr>
          <w:rFonts w:asciiTheme="minorHAnsi" w:hAnsiTheme="minorHAnsi"/>
          <w:szCs w:val="24"/>
        </w:rPr>
        <w:t xml:space="preserve">GPA: __________       </w:t>
      </w:r>
    </w:p>
    <w:p w14:paraId="0906AD43" w14:textId="77777777" w:rsidR="00C75821"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p>
    <w:p w14:paraId="60318761" w14:textId="77777777" w:rsidR="00C75821"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r>
        <w:rPr>
          <w:rFonts w:asciiTheme="minorHAnsi" w:hAnsiTheme="minorHAnsi"/>
          <w:szCs w:val="24"/>
        </w:rPr>
        <w:t xml:space="preserve">2 teachers from whom you are    _____________________________________________________  </w:t>
      </w:r>
    </w:p>
    <w:p w14:paraId="67237C3D" w14:textId="77777777" w:rsidR="00C75821"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r>
        <w:rPr>
          <w:rFonts w:asciiTheme="minorHAnsi" w:hAnsiTheme="minorHAnsi"/>
          <w:szCs w:val="24"/>
        </w:rPr>
        <w:t xml:space="preserve">considering requesting </w:t>
      </w:r>
    </w:p>
    <w:p w14:paraId="57620E7E" w14:textId="77777777" w:rsidR="00C75821"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r>
        <w:rPr>
          <w:rFonts w:asciiTheme="minorHAnsi" w:hAnsiTheme="minorHAnsi"/>
          <w:szCs w:val="24"/>
        </w:rPr>
        <w:t>letters of recommendation:</w:t>
      </w:r>
      <w:r>
        <w:rPr>
          <w:rFonts w:asciiTheme="minorHAnsi" w:hAnsiTheme="minorHAnsi"/>
          <w:szCs w:val="24"/>
        </w:rPr>
        <w:tab/>
        <w:t xml:space="preserve">       _____________________________________________________</w:t>
      </w:r>
    </w:p>
    <w:p w14:paraId="67D2EBE9" w14:textId="77777777" w:rsidR="00C75821"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w:t>
      </w:r>
    </w:p>
    <w:p w14:paraId="21B13851" w14:textId="77777777" w:rsidR="00C75821" w:rsidRPr="00D02534" w:rsidRDefault="00C75821" w:rsidP="00C75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szCs w:val="24"/>
        </w:rPr>
      </w:pPr>
    </w:p>
    <w:p w14:paraId="26CA39C5" w14:textId="77777777" w:rsidR="00C75821" w:rsidRDefault="00C75821" w:rsidP="00C75821">
      <w:pPr>
        <w:widowControl w:val="0"/>
        <w:overflowPunct w:val="0"/>
        <w:autoSpaceDE w:val="0"/>
        <w:autoSpaceDN w:val="0"/>
        <w:adjustRightInd w:val="0"/>
        <w:spacing w:after="0" w:line="240" w:lineRule="auto"/>
        <w:jc w:val="center"/>
        <w:rPr>
          <w:rFonts w:asciiTheme="minorHAnsi" w:hAnsiTheme="minorHAnsi"/>
          <w:b/>
          <w:szCs w:val="24"/>
        </w:rPr>
      </w:pPr>
    </w:p>
    <w:p w14:paraId="3716F2D7" w14:textId="77777777" w:rsidR="00C75821" w:rsidRPr="00C75821" w:rsidRDefault="00C75821" w:rsidP="00C75821">
      <w:pPr>
        <w:widowControl w:val="0"/>
        <w:overflowPunct w:val="0"/>
        <w:autoSpaceDE w:val="0"/>
        <w:autoSpaceDN w:val="0"/>
        <w:adjustRightInd w:val="0"/>
        <w:spacing w:after="0" w:line="240" w:lineRule="auto"/>
        <w:jc w:val="center"/>
        <w:rPr>
          <w:rFonts w:asciiTheme="minorHAnsi" w:hAnsiTheme="minorHAnsi"/>
          <w:b/>
          <w:szCs w:val="24"/>
        </w:rPr>
      </w:pPr>
      <w:r w:rsidRPr="00C75821">
        <w:rPr>
          <w:rFonts w:asciiTheme="minorHAnsi" w:hAnsiTheme="minorHAnsi"/>
          <w:b/>
          <w:szCs w:val="24"/>
        </w:rPr>
        <w:t>Colleges to which I might apply:</w:t>
      </w:r>
    </w:p>
    <w:p w14:paraId="066EE565" w14:textId="77777777" w:rsidR="00C75821" w:rsidRPr="00C75821" w:rsidRDefault="00C75821" w:rsidP="00C75821">
      <w:pPr>
        <w:widowControl w:val="0"/>
        <w:overflowPunct w:val="0"/>
        <w:autoSpaceDE w:val="0"/>
        <w:autoSpaceDN w:val="0"/>
        <w:adjustRightInd w:val="0"/>
        <w:spacing w:after="0" w:line="240" w:lineRule="auto"/>
        <w:jc w:val="center"/>
        <w:rPr>
          <w:rFonts w:asciiTheme="minorHAnsi" w:hAnsiTheme="minorHAnsi"/>
          <w:b/>
          <w:szCs w:val="24"/>
        </w:rPr>
      </w:pPr>
    </w:p>
    <w:p w14:paraId="67630B83"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b/>
          <w:szCs w:val="24"/>
        </w:rPr>
      </w:pPr>
      <w:r w:rsidRPr="00C75821">
        <w:rPr>
          <w:rFonts w:asciiTheme="minorHAnsi" w:hAnsiTheme="minorHAnsi"/>
          <w:b/>
          <w:szCs w:val="24"/>
        </w:rPr>
        <w:tab/>
        <w:t>College/University Name</w:t>
      </w:r>
      <w:r w:rsidRPr="00C75821">
        <w:rPr>
          <w:rFonts w:asciiTheme="minorHAnsi" w:hAnsiTheme="minorHAnsi"/>
          <w:b/>
          <w:szCs w:val="24"/>
        </w:rPr>
        <w:tab/>
      </w:r>
      <w:r w:rsidRPr="00C75821">
        <w:rPr>
          <w:rFonts w:asciiTheme="minorHAnsi" w:hAnsiTheme="minorHAnsi"/>
          <w:b/>
          <w:szCs w:val="24"/>
        </w:rPr>
        <w:tab/>
      </w:r>
      <w:r w:rsidRPr="00C75821">
        <w:rPr>
          <w:rFonts w:asciiTheme="minorHAnsi" w:hAnsiTheme="minorHAnsi"/>
          <w:b/>
          <w:szCs w:val="24"/>
        </w:rPr>
        <w:tab/>
      </w:r>
      <w:r w:rsidRPr="00C75821">
        <w:rPr>
          <w:rFonts w:asciiTheme="minorHAnsi" w:hAnsiTheme="minorHAnsi"/>
          <w:b/>
          <w:szCs w:val="24"/>
        </w:rPr>
        <w:tab/>
      </w:r>
      <w:r w:rsidRPr="00C75821">
        <w:rPr>
          <w:rFonts w:asciiTheme="minorHAnsi" w:hAnsiTheme="minorHAnsi"/>
          <w:b/>
          <w:szCs w:val="24"/>
        </w:rPr>
        <w:tab/>
        <w:t xml:space="preserve">Application Type </w:t>
      </w:r>
      <w:r w:rsidRPr="00C75821">
        <w:rPr>
          <w:rFonts w:asciiTheme="minorHAnsi" w:hAnsiTheme="minorHAnsi"/>
          <w:b/>
          <w:szCs w:val="24"/>
        </w:rPr>
        <w:tab/>
        <w:t>Visited</w:t>
      </w:r>
    </w:p>
    <w:p w14:paraId="5DBD86CA"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b/>
          <w:szCs w:val="24"/>
        </w:rPr>
      </w:pPr>
      <w:r w:rsidRPr="00C75821">
        <w:rPr>
          <w:rFonts w:asciiTheme="minorHAnsi" w:hAnsiTheme="minorHAnsi"/>
          <w:b/>
          <w:szCs w:val="24"/>
        </w:rPr>
        <w:tab/>
      </w:r>
      <w:r w:rsidRPr="00C75821">
        <w:rPr>
          <w:rFonts w:asciiTheme="minorHAnsi" w:hAnsiTheme="minorHAnsi"/>
          <w:b/>
          <w:szCs w:val="24"/>
        </w:rPr>
        <w:tab/>
      </w:r>
      <w:r w:rsidRPr="00C75821">
        <w:rPr>
          <w:rFonts w:asciiTheme="minorHAnsi" w:hAnsiTheme="minorHAnsi"/>
          <w:b/>
          <w:szCs w:val="24"/>
        </w:rPr>
        <w:tab/>
      </w:r>
      <w:r w:rsidRPr="00C75821">
        <w:rPr>
          <w:rFonts w:asciiTheme="minorHAnsi" w:hAnsiTheme="minorHAnsi"/>
          <w:b/>
          <w:szCs w:val="24"/>
        </w:rPr>
        <w:tab/>
      </w:r>
      <w:r w:rsidRPr="00C75821">
        <w:rPr>
          <w:rFonts w:asciiTheme="minorHAnsi" w:hAnsiTheme="minorHAnsi"/>
          <w:b/>
          <w:szCs w:val="24"/>
        </w:rPr>
        <w:tab/>
      </w:r>
      <w:r w:rsidRPr="00C75821">
        <w:rPr>
          <w:rFonts w:asciiTheme="minorHAnsi" w:hAnsiTheme="minorHAnsi"/>
          <w:b/>
          <w:szCs w:val="24"/>
        </w:rPr>
        <w:tab/>
      </w:r>
      <w:r w:rsidRPr="00C75821">
        <w:rPr>
          <w:rFonts w:asciiTheme="minorHAnsi" w:hAnsiTheme="minorHAnsi"/>
          <w:b/>
          <w:szCs w:val="24"/>
        </w:rPr>
        <w:tab/>
      </w:r>
      <w:r w:rsidRPr="00C75821">
        <w:rPr>
          <w:rFonts w:asciiTheme="minorHAnsi" w:hAnsiTheme="minorHAnsi"/>
          <w:b/>
          <w:szCs w:val="24"/>
        </w:rPr>
        <w:tab/>
      </w:r>
      <w:r w:rsidRPr="00C75821">
        <w:rPr>
          <w:rFonts w:asciiTheme="minorHAnsi" w:hAnsiTheme="minorHAnsi"/>
          <w:b/>
          <w:szCs w:val="24"/>
        </w:rPr>
        <w:tab/>
        <w:t>(EA, ED, etc.)</w:t>
      </w:r>
      <w:r w:rsidRPr="00C75821">
        <w:rPr>
          <w:rFonts w:asciiTheme="minorHAnsi" w:hAnsiTheme="minorHAnsi"/>
          <w:b/>
          <w:szCs w:val="24"/>
        </w:rPr>
        <w:tab/>
      </w:r>
      <w:r w:rsidRPr="00C75821">
        <w:rPr>
          <w:rFonts w:asciiTheme="minorHAnsi" w:hAnsiTheme="minorHAnsi"/>
          <w:b/>
          <w:szCs w:val="24"/>
        </w:rPr>
        <w:tab/>
        <w:t>Campus?</w:t>
      </w:r>
    </w:p>
    <w:p w14:paraId="4AE8EA4B" w14:textId="77777777" w:rsidR="00C75821" w:rsidRPr="00C75821" w:rsidRDefault="00C75821" w:rsidP="00C75821">
      <w:pPr>
        <w:widowControl w:val="0"/>
        <w:overflowPunct w:val="0"/>
        <w:autoSpaceDE w:val="0"/>
        <w:autoSpaceDN w:val="0"/>
        <w:adjustRightInd w:val="0"/>
        <w:spacing w:after="0" w:line="240" w:lineRule="auto"/>
        <w:jc w:val="center"/>
        <w:rPr>
          <w:rFonts w:asciiTheme="minorHAnsi" w:hAnsiTheme="minorHAnsi"/>
          <w:b/>
          <w:szCs w:val="24"/>
        </w:rPr>
      </w:pPr>
    </w:p>
    <w:p w14:paraId="64712333" w14:textId="77777777" w:rsidR="00C75821" w:rsidRPr="00C75821" w:rsidRDefault="00C75821" w:rsidP="00C75821">
      <w:pPr>
        <w:widowControl w:val="0"/>
        <w:numPr>
          <w:ilvl w:val="0"/>
          <w:numId w:val="26"/>
        </w:numPr>
        <w:overflowPunct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_____________________________________________         </w:t>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t>__________</w:t>
      </w:r>
      <w:r w:rsidRPr="00C75821">
        <w:rPr>
          <w:rFonts w:asciiTheme="minorHAnsi" w:hAnsiTheme="minorHAnsi"/>
          <w:szCs w:val="24"/>
        </w:rPr>
        <w:tab/>
      </w:r>
      <w:r w:rsidRPr="00C75821">
        <w:rPr>
          <w:rFonts w:asciiTheme="minorHAnsi" w:hAnsiTheme="minorHAnsi"/>
          <w:szCs w:val="24"/>
        </w:rPr>
        <w:tab/>
        <w:t>________</w:t>
      </w:r>
    </w:p>
    <w:p w14:paraId="63604134"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szCs w:val="24"/>
        </w:rPr>
      </w:pPr>
    </w:p>
    <w:p w14:paraId="7EB25462" w14:textId="77777777" w:rsidR="00C75821" w:rsidRPr="00C75821" w:rsidRDefault="00C75821" w:rsidP="00C75821">
      <w:pPr>
        <w:widowControl w:val="0"/>
        <w:numPr>
          <w:ilvl w:val="0"/>
          <w:numId w:val="26"/>
        </w:numPr>
        <w:overflowPunct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_____________________________________________         </w:t>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t>__________</w:t>
      </w:r>
      <w:r w:rsidRPr="00C75821">
        <w:rPr>
          <w:rFonts w:asciiTheme="minorHAnsi" w:hAnsiTheme="minorHAnsi"/>
          <w:szCs w:val="24"/>
        </w:rPr>
        <w:tab/>
      </w:r>
      <w:r w:rsidRPr="00C75821">
        <w:rPr>
          <w:rFonts w:asciiTheme="minorHAnsi" w:hAnsiTheme="minorHAnsi"/>
          <w:szCs w:val="24"/>
        </w:rPr>
        <w:tab/>
        <w:t>________</w:t>
      </w:r>
    </w:p>
    <w:p w14:paraId="1A5C3468"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szCs w:val="24"/>
        </w:rPr>
      </w:pPr>
    </w:p>
    <w:p w14:paraId="5E53368C" w14:textId="77777777" w:rsidR="00C75821" w:rsidRPr="00C75821" w:rsidRDefault="00C75821" w:rsidP="00C75821">
      <w:pPr>
        <w:widowControl w:val="0"/>
        <w:numPr>
          <w:ilvl w:val="0"/>
          <w:numId w:val="26"/>
        </w:numPr>
        <w:overflowPunct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_____________________________________________         </w:t>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t>__________</w:t>
      </w:r>
      <w:r w:rsidRPr="00C75821">
        <w:rPr>
          <w:rFonts w:asciiTheme="minorHAnsi" w:hAnsiTheme="minorHAnsi"/>
          <w:szCs w:val="24"/>
        </w:rPr>
        <w:tab/>
      </w:r>
      <w:r w:rsidRPr="00C75821">
        <w:rPr>
          <w:rFonts w:asciiTheme="minorHAnsi" w:hAnsiTheme="minorHAnsi"/>
          <w:szCs w:val="24"/>
        </w:rPr>
        <w:tab/>
        <w:t>________</w:t>
      </w:r>
    </w:p>
    <w:p w14:paraId="39607E9D"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szCs w:val="24"/>
        </w:rPr>
      </w:pPr>
    </w:p>
    <w:p w14:paraId="45E61A23" w14:textId="77777777" w:rsidR="00C75821" w:rsidRPr="00C75821" w:rsidRDefault="00C75821" w:rsidP="00C75821">
      <w:pPr>
        <w:widowControl w:val="0"/>
        <w:numPr>
          <w:ilvl w:val="0"/>
          <w:numId w:val="26"/>
        </w:numPr>
        <w:overflowPunct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_____________________________________________         </w:t>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t>__________</w:t>
      </w:r>
      <w:r w:rsidRPr="00C75821">
        <w:rPr>
          <w:rFonts w:asciiTheme="minorHAnsi" w:hAnsiTheme="minorHAnsi"/>
          <w:szCs w:val="24"/>
        </w:rPr>
        <w:tab/>
      </w:r>
      <w:r w:rsidRPr="00C75821">
        <w:rPr>
          <w:rFonts w:asciiTheme="minorHAnsi" w:hAnsiTheme="minorHAnsi"/>
          <w:szCs w:val="24"/>
        </w:rPr>
        <w:tab/>
        <w:t>________</w:t>
      </w:r>
    </w:p>
    <w:p w14:paraId="27858709"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szCs w:val="24"/>
        </w:rPr>
      </w:pPr>
    </w:p>
    <w:p w14:paraId="489A2156" w14:textId="77777777" w:rsidR="00C75821" w:rsidRPr="00C75821" w:rsidRDefault="00C75821" w:rsidP="00C75821">
      <w:pPr>
        <w:widowControl w:val="0"/>
        <w:numPr>
          <w:ilvl w:val="0"/>
          <w:numId w:val="26"/>
        </w:numPr>
        <w:overflowPunct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_____________________________________________         </w:t>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t>__________</w:t>
      </w:r>
      <w:r w:rsidRPr="00C75821">
        <w:rPr>
          <w:rFonts w:asciiTheme="minorHAnsi" w:hAnsiTheme="minorHAnsi"/>
          <w:szCs w:val="24"/>
        </w:rPr>
        <w:tab/>
      </w:r>
      <w:r w:rsidRPr="00C75821">
        <w:rPr>
          <w:rFonts w:asciiTheme="minorHAnsi" w:hAnsiTheme="minorHAnsi"/>
          <w:szCs w:val="24"/>
        </w:rPr>
        <w:tab/>
        <w:t>________</w:t>
      </w:r>
    </w:p>
    <w:p w14:paraId="5BFDBB81"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szCs w:val="24"/>
        </w:rPr>
      </w:pPr>
    </w:p>
    <w:p w14:paraId="300F26D8" w14:textId="77777777" w:rsidR="00C75821" w:rsidRPr="00C75821" w:rsidRDefault="00C75821" w:rsidP="00C75821">
      <w:pPr>
        <w:widowControl w:val="0"/>
        <w:numPr>
          <w:ilvl w:val="0"/>
          <w:numId w:val="26"/>
        </w:numPr>
        <w:overflowPunct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_____________________________________________         </w:t>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t>__________</w:t>
      </w:r>
      <w:r w:rsidRPr="00C75821">
        <w:rPr>
          <w:rFonts w:asciiTheme="minorHAnsi" w:hAnsiTheme="minorHAnsi"/>
          <w:szCs w:val="24"/>
        </w:rPr>
        <w:tab/>
      </w:r>
      <w:r w:rsidRPr="00C75821">
        <w:rPr>
          <w:rFonts w:asciiTheme="minorHAnsi" w:hAnsiTheme="minorHAnsi"/>
          <w:szCs w:val="24"/>
        </w:rPr>
        <w:tab/>
        <w:t>________</w:t>
      </w:r>
    </w:p>
    <w:p w14:paraId="50520449"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szCs w:val="24"/>
        </w:rPr>
      </w:pPr>
    </w:p>
    <w:p w14:paraId="757B39DC" w14:textId="77777777" w:rsidR="00C75821" w:rsidRPr="00C75821" w:rsidRDefault="00C75821" w:rsidP="00C75821">
      <w:pPr>
        <w:widowControl w:val="0"/>
        <w:numPr>
          <w:ilvl w:val="0"/>
          <w:numId w:val="26"/>
        </w:numPr>
        <w:overflowPunct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_____________________________________________         </w:t>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t>__________</w:t>
      </w:r>
      <w:r w:rsidRPr="00C75821">
        <w:rPr>
          <w:rFonts w:asciiTheme="minorHAnsi" w:hAnsiTheme="minorHAnsi"/>
          <w:szCs w:val="24"/>
        </w:rPr>
        <w:tab/>
      </w:r>
      <w:r w:rsidRPr="00C75821">
        <w:rPr>
          <w:rFonts w:asciiTheme="minorHAnsi" w:hAnsiTheme="minorHAnsi"/>
          <w:szCs w:val="24"/>
        </w:rPr>
        <w:tab/>
        <w:t>________</w:t>
      </w:r>
    </w:p>
    <w:p w14:paraId="1367A8DB"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szCs w:val="24"/>
        </w:rPr>
      </w:pPr>
    </w:p>
    <w:p w14:paraId="0AC59DD2" w14:textId="77777777" w:rsidR="00C75821" w:rsidRPr="00C75821" w:rsidRDefault="00C75821" w:rsidP="00C75821">
      <w:pPr>
        <w:widowControl w:val="0"/>
        <w:numPr>
          <w:ilvl w:val="0"/>
          <w:numId w:val="26"/>
        </w:numPr>
        <w:overflowPunct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_____________________________________________         </w:t>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t>__________</w:t>
      </w:r>
      <w:r w:rsidRPr="00C75821">
        <w:rPr>
          <w:rFonts w:asciiTheme="minorHAnsi" w:hAnsiTheme="minorHAnsi"/>
          <w:szCs w:val="24"/>
        </w:rPr>
        <w:tab/>
      </w:r>
      <w:r w:rsidRPr="00C75821">
        <w:rPr>
          <w:rFonts w:asciiTheme="minorHAnsi" w:hAnsiTheme="minorHAnsi"/>
          <w:szCs w:val="24"/>
        </w:rPr>
        <w:tab/>
        <w:t>________</w:t>
      </w:r>
    </w:p>
    <w:p w14:paraId="5A4446F9"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szCs w:val="24"/>
        </w:rPr>
      </w:pPr>
    </w:p>
    <w:p w14:paraId="08639574" w14:textId="77777777" w:rsidR="00C75821" w:rsidRPr="00C75821" w:rsidRDefault="00C75821" w:rsidP="00C75821">
      <w:pPr>
        <w:widowControl w:val="0"/>
        <w:numPr>
          <w:ilvl w:val="0"/>
          <w:numId w:val="26"/>
        </w:numPr>
        <w:overflowPunct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_____________________________________________         </w:t>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t>__________</w:t>
      </w:r>
      <w:r w:rsidRPr="00C75821">
        <w:rPr>
          <w:rFonts w:asciiTheme="minorHAnsi" w:hAnsiTheme="minorHAnsi"/>
          <w:szCs w:val="24"/>
        </w:rPr>
        <w:tab/>
      </w:r>
      <w:r w:rsidRPr="00C75821">
        <w:rPr>
          <w:rFonts w:asciiTheme="minorHAnsi" w:hAnsiTheme="minorHAnsi"/>
          <w:szCs w:val="24"/>
        </w:rPr>
        <w:tab/>
        <w:t>________</w:t>
      </w:r>
    </w:p>
    <w:p w14:paraId="6F693231"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szCs w:val="24"/>
        </w:rPr>
      </w:pPr>
    </w:p>
    <w:p w14:paraId="31B784B4" w14:textId="77777777" w:rsidR="00C75821" w:rsidRPr="00C75821" w:rsidRDefault="00C75821" w:rsidP="00C75821">
      <w:pPr>
        <w:widowControl w:val="0"/>
        <w:numPr>
          <w:ilvl w:val="0"/>
          <w:numId w:val="26"/>
        </w:numPr>
        <w:overflowPunct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_____________________________________________         </w:t>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r>
      <w:r w:rsidRPr="00C75821">
        <w:rPr>
          <w:rFonts w:asciiTheme="minorHAnsi" w:hAnsiTheme="minorHAnsi"/>
          <w:szCs w:val="24"/>
        </w:rPr>
        <w:softHyphen/>
        <w:t>__________</w:t>
      </w:r>
      <w:r w:rsidRPr="00C75821">
        <w:rPr>
          <w:rFonts w:asciiTheme="minorHAnsi" w:hAnsiTheme="minorHAnsi"/>
          <w:szCs w:val="24"/>
        </w:rPr>
        <w:tab/>
      </w:r>
      <w:r w:rsidRPr="00C75821">
        <w:rPr>
          <w:rFonts w:asciiTheme="minorHAnsi" w:hAnsiTheme="minorHAnsi"/>
          <w:szCs w:val="24"/>
        </w:rPr>
        <w:tab/>
        <w:t>________</w:t>
      </w:r>
    </w:p>
    <w:p w14:paraId="686AAD74" w14:textId="77777777" w:rsidR="00C75821" w:rsidRPr="00C75821" w:rsidRDefault="00C75821" w:rsidP="00C75821">
      <w:pPr>
        <w:widowControl w:val="0"/>
        <w:overflowPunct w:val="0"/>
        <w:autoSpaceDE w:val="0"/>
        <w:autoSpaceDN w:val="0"/>
        <w:adjustRightInd w:val="0"/>
        <w:spacing w:after="0" w:line="240" w:lineRule="auto"/>
        <w:ind w:firstLine="720"/>
        <w:jc w:val="center"/>
        <w:rPr>
          <w:rFonts w:asciiTheme="minorHAnsi" w:hAnsiTheme="minorHAnsi"/>
          <w:b/>
          <w:szCs w:val="24"/>
        </w:rPr>
      </w:pPr>
    </w:p>
    <w:p w14:paraId="5F8D2098" w14:textId="77777777" w:rsidR="00C75821" w:rsidRPr="00C75821" w:rsidRDefault="00C75821" w:rsidP="00C75821">
      <w:pPr>
        <w:widowControl w:val="0"/>
        <w:overflowPunct w:val="0"/>
        <w:autoSpaceDE w:val="0"/>
        <w:autoSpaceDN w:val="0"/>
        <w:adjustRightInd w:val="0"/>
        <w:spacing w:after="0" w:line="240" w:lineRule="auto"/>
        <w:ind w:firstLine="720"/>
        <w:jc w:val="center"/>
        <w:rPr>
          <w:rFonts w:asciiTheme="minorHAnsi" w:hAnsiTheme="minorHAnsi"/>
          <w:b/>
          <w:szCs w:val="24"/>
        </w:rPr>
      </w:pPr>
    </w:p>
    <w:p w14:paraId="44283ECF" w14:textId="77777777" w:rsidR="00C75821" w:rsidRPr="00C75821" w:rsidRDefault="00C75821" w:rsidP="00C75821">
      <w:pPr>
        <w:widowControl w:val="0"/>
        <w:overflowPunct w:val="0"/>
        <w:autoSpaceDE w:val="0"/>
        <w:autoSpaceDN w:val="0"/>
        <w:adjustRightInd w:val="0"/>
        <w:spacing w:after="0" w:line="240" w:lineRule="auto"/>
        <w:ind w:firstLine="720"/>
        <w:jc w:val="center"/>
        <w:rPr>
          <w:rFonts w:asciiTheme="minorHAnsi" w:hAnsiTheme="minorHAnsi"/>
          <w:b/>
          <w:szCs w:val="24"/>
        </w:rPr>
      </w:pPr>
    </w:p>
    <w:p w14:paraId="56FE7200" w14:textId="77777777" w:rsidR="00C75821" w:rsidRPr="00C75821" w:rsidRDefault="00C75821" w:rsidP="00C75821">
      <w:pPr>
        <w:widowControl w:val="0"/>
        <w:overflowPunct w:val="0"/>
        <w:autoSpaceDE w:val="0"/>
        <w:autoSpaceDN w:val="0"/>
        <w:adjustRightInd w:val="0"/>
        <w:spacing w:after="0" w:line="240" w:lineRule="auto"/>
        <w:ind w:firstLine="720"/>
        <w:jc w:val="center"/>
        <w:rPr>
          <w:rFonts w:asciiTheme="minorHAnsi" w:hAnsiTheme="minorHAnsi"/>
          <w:b/>
          <w:szCs w:val="24"/>
        </w:rPr>
      </w:pPr>
    </w:p>
    <w:p w14:paraId="7A684BEE" w14:textId="77777777" w:rsidR="00C75821" w:rsidRPr="00C75821" w:rsidRDefault="00C75821" w:rsidP="00C75821">
      <w:pPr>
        <w:widowControl w:val="0"/>
        <w:overflowPunct w:val="0"/>
        <w:autoSpaceDE w:val="0"/>
        <w:autoSpaceDN w:val="0"/>
        <w:adjustRightInd w:val="0"/>
        <w:spacing w:after="0" w:line="240" w:lineRule="auto"/>
        <w:ind w:firstLine="720"/>
        <w:jc w:val="center"/>
        <w:rPr>
          <w:rFonts w:asciiTheme="minorHAnsi" w:hAnsiTheme="minorHAnsi"/>
          <w:b/>
          <w:szCs w:val="24"/>
        </w:rPr>
      </w:pPr>
    </w:p>
    <w:p w14:paraId="0E35D2D0" w14:textId="77777777" w:rsidR="00C75821" w:rsidRPr="00C75821" w:rsidRDefault="00C75821" w:rsidP="00C75821">
      <w:pPr>
        <w:widowControl w:val="0"/>
        <w:overflowPunct w:val="0"/>
        <w:autoSpaceDE w:val="0"/>
        <w:autoSpaceDN w:val="0"/>
        <w:adjustRightInd w:val="0"/>
        <w:spacing w:after="0" w:line="240" w:lineRule="auto"/>
        <w:ind w:firstLine="720"/>
        <w:jc w:val="center"/>
        <w:rPr>
          <w:rFonts w:asciiTheme="minorHAnsi" w:hAnsiTheme="minorHAnsi"/>
          <w:b/>
          <w:szCs w:val="24"/>
        </w:rPr>
      </w:pPr>
    </w:p>
    <w:p w14:paraId="41E53806" w14:textId="77777777" w:rsidR="00C75821" w:rsidRPr="00C75821" w:rsidRDefault="00C75821" w:rsidP="00C75821">
      <w:pPr>
        <w:widowControl w:val="0"/>
        <w:overflowPunct w:val="0"/>
        <w:autoSpaceDE w:val="0"/>
        <w:autoSpaceDN w:val="0"/>
        <w:adjustRightInd w:val="0"/>
        <w:spacing w:after="0" w:line="240" w:lineRule="auto"/>
        <w:ind w:firstLine="720"/>
        <w:jc w:val="center"/>
        <w:rPr>
          <w:rFonts w:asciiTheme="minorHAnsi" w:hAnsiTheme="minorHAnsi"/>
          <w:b/>
          <w:szCs w:val="24"/>
        </w:rPr>
      </w:pPr>
      <w:r w:rsidRPr="00C75821">
        <w:rPr>
          <w:rFonts w:asciiTheme="minorHAnsi" w:hAnsiTheme="minorHAnsi"/>
          <w:b/>
          <w:szCs w:val="24"/>
        </w:rPr>
        <w:t>SAT Test scores:</w:t>
      </w:r>
    </w:p>
    <w:p w14:paraId="11A31C71" w14:textId="77777777" w:rsidR="00C75821" w:rsidRPr="00C75821" w:rsidRDefault="00C75821" w:rsidP="00C75821">
      <w:pPr>
        <w:widowControl w:val="0"/>
        <w:autoSpaceDE w:val="0"/>
        <w:autoSpaceDN w:val="0"/>
        <w:adjustRightInd w:val="0"/>
        <w:spacing w:after="0" w:line="276" w:lineRule="exact"/>
        <w:rPr>
          <w:rFonts w:asciiTheme="minorHAnsi" w:hAnsiTheme="minorHAnsi"/>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100"/>
        <w:gridCol w:w="1580"/>
        <w:gridCol w:w="2760"/>
        <w:gridCol w:w="1760"/>
      </w:tblGrid>
      <w:tr w:rsidR="00C75821" w:rsidRPr="00C75821" w14:paraId="3EF4491D" w14:textId="77777777" w:rsidTr="00E742D7">
        <w:trPr>
          <w:trHeight w:val="312"/>
        </w:trPr>
        <w:tc>
          <w:tcPr>
            <w:tcW w:w="2100" w:type="dxa"/>
            <w:tcBorders>
              <w:top w:val="nil"/>
              <w:left w:val="nil"/>
              <w:bottom w:val="nil"/>
              <w:right w:val="nil"/>
            </w:tcBorders>
            <w:vAlign w:val="bottom"/>
          </w:tcPr>
          <w:p w14:paraId="3986E1DC" w14:textId="77777777" w:rsidR="00C75821" w:rsidRPr="00C75821" w:rsidRDefault="00C75821" w:rsidP="00E742D7">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Date ____________</w:t>
            </w:r>
          </w:p>
        </w:tc>
        <w:tc>
          <w:tcPr>
            <w:tcW w:w="1580" w:type="dxa"/>
            <w:tcBorders>
              <w:top w:val="nil"/>
              <w:left w:val="nil"/>
              <w:bottom w:val="nil"/>
              <w:right w:val="nil"/>
            </w:tcBorders>
            <w:vAlign w:val="bottom"/>
          </w:tcPr>
          <w:p w14:paraId="0693815A" w14:textId="77777777" w:rsidR="00C75821" w:rsidRPr="00C75821" w:rsidRDefault="00C75821" w:rsidP="00E742D7">
            <w:pPr>
              <w:widowControl w:val="0"/>
              <w:autoSpaceDE w:val="0"/>
              <w:autoSpaceDN w:val="0"/>
              <w:adjustRightInd w:val="0"/>
              <w:spacing w:after="0" w:line="240" w:lineRule="auto"/>
              <w:ind w:left="160"/>
              <w:rPr>
                <w:rFonts w:asciiTheme="minorHAnsi" w:hAnsiTheme="minorHAnsi"/>
                <w:szCs w:val="24"/>
              </w:rPr>
            </w:pPr>
            <w:r w:rsidRPr="00C75821">
              <w:rPr>
                <w:rFonts w:asciiTheme="minorHAnsi" w:hAnsiTheme="minorHAnsi"/>
                <w:szCs w:val="24"/>
              </w:rPr>
              <w:t>CR ________</w:t>
            </w:r>
          </w:p>
        </w:tc>
        <w:tc>
          <w:tcPr>
            <w:tcW w:w="2760" w:type="dxa"/>
            <w:tcBorders>
              <w:top w:val="nil"/>
              <w:left w:val="nil"/>
              <w:bottom w:val="nil"/>
              <w:right w:val="nil"/>
            </w:tcBorders>
            <w:vAlign w:val="bottom"/>
          </w:tcPr>
          <w:p w14:paraId="63D617A9" w14:textId="77777777" w:rsidR="00C75821" w:rsidRPr="00C75821" w:rsidRDefault="00C75821" w:rsidP="00E742D7">
            <w:pPr>
              <w:widowControl w:val="0"/>
              <w:autoSpaceDE w:val="0"/>
              <w:autoSpaceDN w:val="0"/>
              <w:adjustRightInd w:val="0"/>
              <w:spacing w:after="0" w:line="240" w:lineRule="auto"/>
              <w:ind w:left="100"/>
              <w:rPr>
                <w:rFonts w:asciiTheme="minorHAnsi" w:hAnsiTheme="minorHAnsi"/>
                <w:szCs w:val="24"/>
              </w:rPr>
            </w:pPr>
            <w:r w:rsidRPr="00C75821">
              <w:rPr>
                <w:rFonts w:asciiTheme="minorHAnsi" w:hAnsiTheme="minorHAnsi"/>
                <w:szCs w:val="24"/>
              </w:rPr>
              <w:t xml:space="preserve">M ________ </w:t>
            </w:r>
          </w:p>
        </w:tc>
        <w:tc>
          <w:tcPr>
            <w:tcW w:w="1760" w:type="dxa"/>
            <w:tcBorders>
              <w:top w:val="nil"/>
              <w:left w:val="nil"/>
              <w:bottom w:val="nil"/>
              <w:right w:val="nil"/>
            </w:tcBorders>
            <w:vAlign w:val="bottom"/>
          </w:tcPr>
          <w:p w14:paraId="2756908D" w14:textId="77777777" w:rsidR="00C75821" w:rsidRPr="00C75821" w:rsidRDefault="00C75821" w:rsidP="00E742D7">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w w:val="98"/>
                <w:szCs w:val="24"/>
              </w:rPr>
              <w:t>Total _________</w:t>
            </w:r>
          </w:p>
        </w:tc>
      </w:tr>
      <w:tr w:rsidR="00C75821" w:rsidRPr="00C75821" w14:paraId="47226740" w14:textId="77777777" w:rsidTr="00E742D7">
        <w:trPr>
          <w:trHeight w:val="552"/>
        </w:trPr>
        <w:tc>
          <w:tcPr>
            <w:tcW w:w="2100" w:type="dxa"/>
            <w:tcBorders>
              <w:top w:val="nil"/>
              <w:left w:val="nil"/>
              <w:bottom w:val="nil"/>
              <w:right w:val="nil"/>
            </w:tcBorders>
            <w:vAlign w:val="bottom"/>
          </w:tcPr>
          <w:p w14:paraId="3CA5B9D9" w14:textId="77777777" w:rsidR="00C75821" w:rsidRPr="00C75821" w:rsidRDefault="00C75821" w:rsidP="00E742D7">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Date ____________</w:t>
            </w:r>
          </w:p>
        </w:tc>
        <w:tc>
          <w:tcPr>
            <w:tcW w:w="1580" w:type="dxa"/>
            <w:tcBorders>
              <w:top w:val="nil"/>
              <w:left w:val="nil"/>
              <w:bottom w:val="nil"/>
              <w:right w:val="nil"/>
            </w:tcBorders>
            <w:vAlign w:val="bottom"/>
          </w:tcPr>
          <w:p w14:paraId="3CD78B48" w14:textId="77777777" w:rsidR="00C75821" w:rsidRPr="00C75821" w:rsidRDefault="00C75821" w:rsidP="00E742D7">
            <w:pPr>
              <w:widowControl w:val="0"/>
              <w:autoSpaceDE w:val="0"/>
              <w:autoSpaceDN w:val="0"/>
              <w:adjustRightInd w:val="0"/>
              <w:spacing w:after="0" w:line="240" w:lineRule="auto"/>
              <w:ind w:left="160"/>
              <w:rPr>
                <w:rFonts w:asciiTheme="minorHAnsi" w:hAnsiTheme="minorHAnsi"/>
                <w:szCs w:val="24"/>
              </w:rPr>
            </w:pPr>
            <w:r w:rsidRPr="00C75821">
              <w:rPr>
                <w:rFonts w:asciiTheme="minorHAnsi" w:hAnsiTheme="minorHAnsi"/>
                <w:szCs w:val="24"/>
              </w:rPr>
              <w:t>CR ________</w:t>
            </w:r>
          </w:p>
        </w:tc>
        <w:tc>
          <w:tcPr>
            <w:tcW w:w="2760" w:type="dxa"/>
            <w:tcBorders>
              <w:top w:val="nil"/>
              <w:left w:val="nil"/>
              <w:bottom w:val="nil"/>
              <w:right w:val="nil"/>
            </w:tcBorders>
            <w:vAlign w:val="bottom"/>
          </w:tcPr>
          <w:p w14:paraId="34070DA4" w14:textId="77777777" w:rsidR="00C75821" w:rsidRPr="00C75821" w:rsidRDefault="00C75821" w:rsidP="00E742D7">
            <w:pPr>
              <w:widowControl w:val="0"/>
              <w:autoSpaceDE w:val="0"/>
              <w:autoSpaceDN w:val="0"/>
              <w:adjustRightInd w:val="0"/>
              <w:spacing w:after="0" w:line="240" w:lineRule="auto"/>
              <w:ind w:left="100"/>
              <w:rPr>
                <w:rFonts w:asciiTheme="minorHAnsi" w:hAnsiTheme="minorHAnsi"/>
                <w:szCs w:val="24"/>
              </w:rPr>
            </w:pPr>
            <w:r w:rsidRPr="00C75821">
              <w:rPr>
                <w:rFonts w:asciiTheme="minorHAnsi" w:hAnsiTheme="minorHAnsi"/>
                <w:szCs w:val="24"/>
              </w:rPr>
              <w:t xml:space="preserve">M ________ </w:t>
            </w:r>
          </w:p>
        </w:tc>
        <w:tc>
          <w:tcPr>
            <w:tcW w:w="1760" w:type="dxa"/>
            <w:tcBorders>
              <w:top w:val="nil"/>
              <w:left w:val="nil"/>
              <w:bottom w:val="nil"/>
              <w:right w:val="nil"/>
            </w:tcBorders>
            <w:vAlign w:val="bottom"/>
          </w:tcPr>
          <w:p w14:paraId="0DA3272B" w14:textId="77777777" w:rsidR="00C75821" w:rsidRPr="00C75821" w:rsidRDefault="00C75821" w:rsidP="00E742D7">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w w:val="98"/>
                <w:szCs w:val="24"/>
              </w:rPr>
              <w:t>Total _________</w:t>
            </w:r>
          </w:p>
        </w:tc>
      </w:tr>
      <w:tr w:rsidR="00C75821" w:rsidRPr="00C75821" w14:paraId="185F3A3E" w14:textId="77777777" w:rsidTr="00E742D7">
        <w:trPr>
          <w:trHeight w:val="552"/>
        </w:trPr>
        <w:tc>
          <w:tcPr>
            <w:tcW w:w="2100" w:type="dxa"/>
            <w:tcBorders>
              <w:top w:val="nil"/>
              <w:left w:val="nil"/>
              <w:bottom w:val="nil"/>
              <w:right w:val="nil"/>
            </w:tcBorders>
            <w:vAlign w:val="bottom"/>
          </w:tcPr>
          <w:p w14:paraId="0DDFD8CC" w14:textId="77777777" w:rsidR="00C75821" w:rsidRPr="00C75821" w:rsidRDefault="00C75821" w:rsidP="00E742D7">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Date ____________</w:t>
            </w:r>
          </w:p>
        </w:tc>
        <w:tc>
          <w:tcPr>
            <w:tcW w:w="1580" w:type="dxa"/>
            <w:tcBorders>
              <w:top w:val="nil"/>
              <w:left w:val="nil"/>
              <w:bottom w:val="nil"/>
              <w:right w:val="nil"/>
            </w:tcBorders>
            <w:vAlign w:val="bottom"/>
          </w:tcPr>
          <w:p w14:paraId="5F8CB5B7" w14:textId="77777777" w:rsidR="00C75821" w:rsidRPr="00C75821" w:rsidRDefault="00C75821" w:rsidP="00E742D7">
            <w:pPr>
              <w:widowControl w:val="0"/>
              <w:autoSpaceDE w:val="0"/>
              <w:autoSpaceDN w:val="0"/>
              <w:adjustRightInd w:val="0"/>
              <w:spacing w:after="0" w:line="240" w:lineRule="auto"/>
              <w:ind w:left="160"/>
              <w:rPr>
                <w:rFonts w:asciiTheme="minorHAnsi" w:hAnsiTheme="minorHAnsi"/>
                <w:szCs w:val="24"/>
              </w:rPr>
            </w:pPr>
            <w:r w:rsidRPr="00C75821">
              <w:rPr>
                <w:rFonts w:asciiTheme="minorHAnsi" w:hAnsiTheme="minorHAnsi"/>
                <w:szCs w:val="24"/>
              </w:rPr>
              <w:t>CR ________</w:t>
            </w:r>
          </w:p>
        </w:tc>
        <w:tc>
          <w:tcPr>
            <w:tcW w:w="2760" w:type="dxa"/>
            <w:tcBorders>
              <w:top w:val="nil"/>
              <w:left w:val="nil"/>
              <w:bottom w:val="nil"/>
              <w:right w:val="nil"/>
            </w:tcBorders>
            <w:vAlign w:val="bottom"/>
          </w:tcPr>
          <w:p w14:paraId="342422BF" w14:textId="77777777" w:rsidR="00C75821" w:rsidRPr="00C75821" w:rsidRDefault="00C75821" w:rsidP="00E742D7">
            <w:pPr>
              <w:widowControl w:val="0"/>
              <w:autoSpaceDE w:val="0"/>
              <w:autoSpaceDN w:val="0"/>
              <w:adjustRightInd w:val="0"/>
              <w:spacing w:after="0" w:line="240" w:lineRule="auto"/>
              <w:ind w:left="100"/>
              <w:rPr>
                <w:rFonts w:asciiTheme="minorHAnsi" w:hAnsiTheme="minorHAnsi"/>
                <w:szCs w:val="24"/>
              </w:rPr>
            </w:pPr>
            <w:r w:rsidRPr="00C75821">
              <w:rPr>
                <w:rFonts w:asciiTheme="minorHAnsi" w:hAnsiTheme="minorHAnsi"/>
                <w:szCs w:val="24"/>
              </w:rPr>
              <w:t xml:space="preserve">M ________ </w:t>
            </w:r>
          </w:p>
        </w:tc>
        <w:tc>
          <w:tcPr>
            <w:tcW w:w="1760" w:type="dxa"/>
            <w:tcBorders>
              <w:top w:val="nil"/>
              <w:left w:val="nil"/>
              <w:bottom w:val="nil"/>
              <w:right w:val="nil"/>
            </w:tcBorders>
            <w:vAlign w:val="bottom"/>
          </w:tcPr>
          <w:p w14:paraId="6955B720" w14:textId="77777777" w:rsidR="00C75821" w:rsidRPr="00C75821" w:rsidRDefault="00C75821" w:rsidP="00E742D7">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w w:val="98"/>
                <w:szCs w:val="24"/>
              </w:rPr>
              <w:t>Total _________</w:t>
            </w:r>
          </w:p>
        </w:tc>
      </w:tr>
    </w:tbl>
    <w:p w14:paraId="184A1A6B" w14:textId="77777777" w:rsidR="00C75821" w:rsidRPr="00C75821" w:rsidRDefault="00C75821" w:rsidP="00C75821">
      <w:pPr>
        <w:widowControl w:val="0"/>
        <w:autoSpaceDE w:val="0"/>
        <w:autoSpaceDN w:val="0"/>
        <w:adjustRightInd w:val="0"/>
        <w:spacing w:after="0" w:line="257" w:lineRule="exact"/>
        <w:rPr>
          <w:rFonts w:asciiTheme="minorHAnsi" w:hAnsiTheme="minorHAnsi"/>
          <w:szCs w:val="24"/>
        </w:rPr>
      </w:pPr>
    </w:p>
    <w:p w14:paraId="6DE42FB1" w14:textId="77777777" w:rsidR="00C75821" w:rsidRPr="00C75821" w:rsidRDefault="00C75821" w:rsidP="00C75821">
      <w:pPr>
        <w:widowControl w:val="0"/>
        <w:overflowPunct w:val="0"/>
        <w:autoSpaceDE w:val="0"/>
        <w:autoSpaceDN w:val="0"/>
        <w:adjustRightInd w:val="0"/>
        <w:spacing w:after="0" w:line="240" w:lineRule="auto"/>
        <w:ind w:left="360" w:firstLine="360"/>
        <w:jc w:val="center"/>
        <w:rPr>
          <w:rFonts w:asciiTheme="minorHAnsi" w:hAnsiTheme="minorHAnsi"/>
          <w:b/>
          <w:szCs w:val="24"/>
        </w:rPr>
      </w:pPr>
    </w:p>
    <w:tbl>
      <w:tblPr>
        <w:tblW w:w="0" w:type="auto"/>
        <w:tblLayout w:type="fixed"/>
        <w:tblCellMar>
          <w:left w:w="0" w:type="dxa"/>
          <w:right w:w="0" w:type="dxa"/>
        </w:tblCellMar>
        <w:tblLook w:val="0000" w:firstRow="0" w:lastRow="0" w:firstColumn="0" w:lastColumn="0" w:noHBand="0" w:noVBand="0"/>
      </w:tblPr>
      <w:tblGrid>
        <w:gridCol w:w="280"/>
        <w:gridCol w:w="9460"/>
      </w:tblGrid>
      <w:tr w:rsidR="00C75821" w:rsidRPr="00C75821" w14:paraId="79BE8717" w14:textId="77777777" w:rsidTr="00E742D7">
        <w:trPr>
          <w:trHeight w:val="313"/>
        </w:trPr>
        <w:tc>
          <w:tcPr>
            <w:tcW w:w="280" w:type="dxa"/>
            <w:tcBorders>
              <w:top w:val="nil"/>
              <w:left w:val="nil"/>
              <w:bottom w:val="nil"/>
              <w:right w:val="nil"/>
            </w:tcBorders>
            <w:vAlign w:val="bottom"/>
          </w:tcPr>
          <w:p w14:paraId="3A55D339" w14:textId="77777777" w:rsidR="00C75821" w:rsidRPr="00C75821" w:rsidRDefault="00C75821" w:rsidP="00E742D7">
            <w:pPr>
              <w:widowControl w:val="0"/>
              <w:autoSpaceDE w:val="0"/>
              <w:autoSpaceDN w:val="0"/>
              <w:adjustRightInd w:val="0"/>
              <w:spacing w:after="0" w:line="240" w:lineRule="auto"/>
              <w:rPr>
                <w:rFonts w:asciiTheme="minorHAnsi" w:hAnsiTheme="minorHAnsi"/>
                <w:szCs w:val="24"/>
              </w:rPr>
            </w:pPr>
          </w:p>
        </w:tc>
        <w:tc>
          <w:tcPr>
            <w:tcW w:w="9460" w:type="dxa"/>
            <w:tcBorders>
              <w:top w:val="nil"/>
              <w:left w:val="nil"/>
              <w:bottom w:val="nil"/>
              <w:right w:val="nil"/>
            </w:tcBorders>
            <w:vAlign w:val="bottom"/>
          </w:tcPr>
          <w:p w14:paraId="0994FB24" w14:textId="77777777" w:rsidR="00C75821" w:rsidRPr="00C75821" w:rsidRDefault="00C75821" w:rsidP="00E742D7">
            <w:pPr>
              <w:widowControl w:val="0"/>
              <w:autoSpaceDE w:val="0"/>
              <w:autoSpaceDN w:val="0"/>
              <w:adjustRightInd w:val="0"/>
              <w:spacing w:after="0" w:line="240" w:lineRule="auto"/>
              <w:ind w:left="80"/>
              <w:jc w:val="center"/>
              <w:rPr>
                <w:rFonts w:asciiTheme="minorHAnsi" w:hAnsiTheme="minorHAnsi"/>
                <w:b/>
                <w:szCs w:val="24"/>
              </w:rPr>
            </w:pPr>
          </w:p>
          <w:p w14:paraId="337347DB" w14:textId="77777777" w:rsidR="00C75821" w:rsidRPr="00C75821" w:rsidRDefault="00C75821" w:rsidP="00E742D7">
            <w:pPr>
              <w:widowControl w:val="0"/>
              <w:autoSpaceDE w:val="0"/>
              <w:autoSpaceDN w:val="0"/>
              <w:adjustRightInd w:val="0"/>
              <w:spacing w:after="0" w:line="240" w:lineRule="auto"/>
              <w:ind w:left="80"/>
              <w:jc w:val="center"/>
              <w:rPr>
                <w:rFonts w:asciiTheme="minorHAnsi" w:hAnsiTheme="minorHAnsi"/>
                <w:b/>
                <w:szCs w:val="24"/>
              </w:rPr>
            </w:pPr>
            <w:r w:rsidRPr="00C75821">
              <w:rPr>
                <w:rFonts w:asciiTheme="minorHAnsi" w:hAnsiTheme="minorHAnsi"/>
                <w:b/>
                <w:szCs w:val="24"/>
              </w:rPr>
              <w:t>ACT:</w:t>
            </w:r>
          </w:p>
          <w:p w14:paraId="689863BD" w14:textId="77777777" w:rsidR="00C75821" w:rsidRPr="00C75821" w:rsidRDefault="00C75821" w:rsidP="00E742D7">
            <w:pPr>
              <w:widowControl w:val="0"/>
              <w:autoSpaceDE w:val="0"/>
              <w:autoSpaceDN w:val="0"/>
              <w:adjustRightInd w:val="0"/>
              <w:spacing w:after="0" w:line="240" w:lineRule="auto"/>
              <w:ind w:left="80"/>
              <w:rPr>
                <w:rFonts w:asciiTheme="minorHAnsi" w:hAnsiTheme="minorHAnsi"/>
                <w:szCs w:val="24"/>
              </w:rPr>
            </w:pPr>
          </w:p>
          <w:p w14:paraId="393738EE" w14:textId="77777777" w:rsidR="00C75821" w:rsidRPr="00C75821" w:rsidRDefault="00C75821" w:rsidP="00E742D7">
            <w:pPr>
              <w:widowControl w:val="0"/>
              <w:autoSpaceDE w:val="0"/>
              <w:autoSpaceDN w:val="0"/>
              <w:adjustRightInd w:val="0"/>
              <w:spacing w:after="0" w:line="240" w:lineRule="auto"/>
              <w:ind w:left="80"/>
              <w:rPr>
                <w:rFonts w:asciiTheme="minorHAnsi" w:hAnsiTheme="minorHAnsi"/>
                <w:szCs w:val="24"/>
              </w:rPr>
            </w:pPr>
            <w:r w:rsidRPr="00C75821">
              <w:rPr>
                <w:rFonts w:asciiTheme="minorHAnsi" w:hAnsiTheme="minorHAnsi"/>
                <w:szCs w:val="24"/>
              </w:rPr>
              <w:t xml:space="preserve">       Date ____________   Composite Score _______________  w/Writing ___________</w:t>
            </w:r>
          </w:p>
          <w:p w14:paraId="168FD230" w14:textId="77777777" w:rsidR="00C75821" w:rsidRPr="00C75821" w:rsidRDefault="00C75821" w:rsidP="00E742D7">
            <w:pPr>
              <w:widowControl w:val="0"/>
              <w:autoSpaceDE w:val="0"/>
              <w:autoSpaceDN w:val="0"/>
              <w:adjustRightInd w:val="0"/>
              <w:spacing w:after="0" w:line="240" w:lineRule="auto"/>
              <w:ind w:left="80"/>
              <w:rPr>
                <w:rFonts w:asciiTheme="minorHAnsi" w:hAnsiTheme="minorHAnsi"/>
                <w:szCs w:val="24"/>
              </w:rPr>
            </w:pPr>
          </w:p>
          <w:p w14:paraId="267F391B" w14:textId="77777777" w:rsidR="00C75821" w:rsidRPr="00C75821" w:rsidRDefault="00C75821" w:rsidP="00E742D7">
            <w:pPr>
              <w:widowControl w:val="0"/>
              <w:autoSpaceDE w:val="0"/>
              <w:autoSpaceDN w:val="0"/>
              <w:adjustRightInd w:val="0"/>
              <w:spacing w:after="0" w:line="240" w:lineRule="auto"/>
              <w:ind w:left="80"/>
              <w:rPr>
                <w:rFonts w:asciiTheme="minorHAnsi" w:hAnsiTheme="minorHAnsi"/>
                <w:szCs w:val="24"/>
              </w:rPr>
            </w:pPr>
            <w:r w:rsidRPr="00C75821">
              <w:rPr>
                <w:rFonts w:asciiTheme="minorHAnsi" w:hAnsiTheme="minorHAnsi"/>
                <w:szCs w:val="24"/>
              </w:rPr>
              <w:t xml:space="preserve">       Date ____________   Composite Score _______________  w/Writing ___________</w:t>
            </w:r>
          </w:p>
        </w:tc>
      </w:tr>
    </w:tbl>
    <w:p w14:paraId="1D5165BC"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bookmarkStart w:id="2" w:name="page3"/>
      <w:bookmarkEnd w:id="2"/>
    </w:p>
    <w:p w14:paraId="56B891D2"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01BF0BCC" w14:textId="77777777" w:rsidR="00C75821" w:rsidRPr="00C75821" w:rsidRDefault="00C75821" w:rsidP="00C75821">
      <w:pPr>
        <w:widowControl w:val="0"/>
        <w:numPr>
          <w:ilvl w:val="0"/>
          <w:numId w:val="25"/>
        </w:numPr>
        <w:autoSpaceDE w:val="0"/>
        <w:autoSpaceDN w:val="0"/>
        <w:adjustRightInd w:val="0"/>
        <w:spacing w:after="0" w:line="240" w:lineRule="auto"/>
        <w:rPr>
          <w:rFonts w:asciiTheme="minorHAnsi" w:hAnsiTheme="minorHAnsi"/>
          <w:szCs w:val="24"/>
        </w:rPr>
      </w:pPr>
      <w:r w:rsidRPr="00C75821">
        <w:rPr>
          <w:rFonts w:asciiTheme="minorHAnsi" w:hAnsiTheme="minorHAnsi"/>
          <w:szCs w:val="24"/>
        </w:rPr>
        <w:t>Briefly touch upon your involvement in our MATES community (e.g. clubs, research, volunteer work, etc.).</w:t>
      </w:r>
    </w:p>
    <w:p w14:paraId="193430CF"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02412250"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17CE0885"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5629854C"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0782B4D6"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3C602E8A"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50E631D5"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2A12A015"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27940818"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7507389D"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3113CC35" w14:textId="77777777" w:rsidR="00C75821" w:rsidRPr="00C75821" w:rsidRDefault="00C75821" w:rsidP="00C75821">
      <w:pPr>
        <w:widowControl w:val="0"/>
        <w:numPr>
          <w:ilvl w:val="0"/>
          <w:numId w:val="25"/>
        </w:numPr>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 Briefly touch upon your involvement in your home school (e.g. clubs, sports, music, etc.).</w:t>
      </w:r>
    </w:p>
    <w:p w14:paraId="5F8DD9C1"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5FE7AC69"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55CE162E" w14:textId="5789EE0A" w:rsidR="00C75821" w:rsidRDefault="00C75821" w:rsidP="00C75821">
      <w:pPr>
        <w:widowControl w:val="0"/>
        <w:autoSpaceDE w:val="0"/>
        <w:autoSpaceDN w:val="0"/>
        <w:adjustRightInd w:val="0"/>
        <w:spacing w:after="0" w:line="240" w:lineRule="auto"/>
        <w:rPr>
          <w:rFonts w:asciiTheme="minorHAnsi" w:hAnsiTheme="minorHAnsi"/>
          <w:szCs w:val="24"/>
        </w:rPr>
      </w:pPr>
    </w:p>
    <w:p w14:paraId="617DE0A1" w14:textId="351F6904" w:rsidR="002F0B74" w:rsidRDefault="002F0B74" w:rsidP="00C75821">
      <w:pPr>
        <w:widowControl w:val="0"/>
        <w:autoSpaceDE w:val="0"/>
        <w:autoSpaceDN w:val="0"/>
        <w:adjustRightInd w:val="0"/>
        <w:spacing w:after="0" w:line="240" w:lineRule="auto"/>
        <w:rPr>
          <w:rFonts w:asciiTheme="minorHAnsi" w:hAnsiTheme="minorHAnsi"/>
          <w:szCs w:val="24"/>
        </w:rPr>
      </w:pPr>
    </w:p>
    <w:p w14:paraId="5E35BAFA"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4E52E19C"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5CA600E0"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677C7E18"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2DFE4E10" w14:textId="77777777" w:rsidR="00C75821" w:rsidRPr="00C75821" w:rsidRDefault="00C75821" w:rsidP="00C75821">
      <w:pPr>
        <w:widowControl w:val="0"/>
        <w:numPr>
          <w:ilvl w:val="0"/>
          <w:numId w:val="25"/>
        </w:numPr>
        <w:autoSpaceDE w:val="0"/>
        <w:autoSpaceDN w:val="0"/>
        <w:adjustRightInd w:val="0"/>
        <w:spacing w:after="0" w:line="240" w:lineRule="auto"/>
        <w:rPr>
          <w:rFonts w:asciiTheme="minorHAnsi" w:hAnsiTheme="minorHAnsi"/>
          <w:szCs w:val="24"/>
        </w:rPr>
      </w:pPr>
      <w:r w:rsidRPr="00C75821">
        <w:rPr>
          <w:rFonts w:asciiTheme="minorHAnsi" w:hAnsiTheme="minorHAnsi"/>
          <w:szCs w:val="24"/>
        </w:rPr>
        <w:t>Briefly touch upon your contributions to/involvement in your community (e.g. scouts, volunteer work, employment, etc.)</w:t>
      </w:r>
    </w:p>
    <w:p w14:paraId="10059282"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40D23EC6"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5CBEF896"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25537759"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0E16578B"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0A292A8B"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6851CF11"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p>
    <w:p w14:paraId="78A416F1"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A110340" w14:textId="77777777" w:rsidR="00C75821" w:rsidRPr="00C75821" w:rsidRDefault="00C75821" w:rsidP="00C75821">
      <w:pPr>
        <w:widowControl w:val="0"/>
        <w:numPr>
          <w:ilvl w:val="0"/>
          <w:numId w:val="25"/>
        </w:numPr>
        <w:overflowPunct w:val="0"/>
        <w:autoSpaceDE w:val="0"/>
        <w:autoSpaceDN w:val="0"/>
        <w:adjustRightInd w:val="0"/>
        <w:spacing w:after="0" w:line="271" w:lineRule="auto"/>
        <w:ind w:right="540"/>
        <w:rPr>
          <w:rFonts w:asciiTheme="minorHAnsi" w:hAnsiTheme="minorHAnsi"/>
          <w:szCs w:val="24"/>
        </w:rPr>
      </w:pPr>
      <w:r w:rsidRPr="00C75821">
        <w:rPr>
          <w:rFonts w:asciiTheme="minorHAnsi" w:hAnsiTheme="minorHAnsi"/>
          <w:szCs w:val="24"/>
        </w:rPr>
        <w:t xml:space="preserve">What are your current career goals? How do they shape your choice of college major and post-secondary plans? </w:t>
      </w:r>
    </w:p>
    <w:p w14:paraId="09B6971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3CCE922A"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szCs w:val="24"/>
        </w:rPr>
      </w:pPr>
    </w:p>
    <w:p w14:paraId="5BCA1C10" w14:textId="77777777" w:rsidR="00C75821" w:rsidRPr="00C75821" w:rsidRDefault="00C75821" w:rsidP="00C75821">
      <w:pPr>
        <w:widowControl w:val="0"/>
        <w:overflowPunct w:val="0"/>
        <w:autoSpaceDE w:val="0"/>
        <w:autoSpaceDN w:val="0"/>
        <w:adjustRightInd w:val="0"/>
        <w:spacing w:after="0" w:line="240" w:lineRule="auto"/>
        <w:rPr>
          <w:rFonts w:asciiTheme="minorHAnsi" w:hAnsiTheme="minorHAnsi"/>
          <w:szCs w:val="24"/>
        </w:rPr>
      </w:pPr>
    </w:p>
    <w:p w14:paraId="73A3849A"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322EC46"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DCF1BA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D650142"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6EDF2CE"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31889AA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0A2065B"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2DABD68"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5CA10B48"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93AB475" w14:textId="77777777" w:rsidR="00C75821" w:rsidRPr="00C75821" w:rsidRDefault="00C75821" w:rsidP="00C75821">
      <w:pPr>
        <w:widowControl w:val="0"/>
        <w:numPr>
          <w:ilvl w:val="0"/>
          <w:numId w:val="25"/>
        </w:numPr>
        <w:overflowPunct w:val="0"/>
        <w:autoSpaceDE w:val="0"/>
        <w:autoSpaceDN w:val="0"/>
        <w:adjustRightInd w:val="0"/>
        <w:spacing w:after="0" w:line="200" w:lineRule="exact"/>
        <w:rPr>
          <w:rFonts w:asciiTheme="minorHAnsi" w:hAnsiTheme="minorHAnsi"/>
          <w:szCs w:val="24"/>
        </w:rPr>
      </w:pPr>
      <w:r w:rsidRPr="00C75821">
        <w:rPr>
          <w:rFonts w:asciiTheme="minorHAnsi" w:hAnsiTheme="minorHAnsi"/>
          <w:szCs w:val="24"/>
        </w:rPr>
        <w:t>What do you like to do with your free time? (Example: karate, theater, volunteering, sports, dance, etc.).</w:t>
      </w:r>
    </w:p>
    <w:p w14:paraId="4C29A42D"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48C2A9C"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04BA1D3"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308BFEEF"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05BFE427"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DA07107"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F1CF09B"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4476D10"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32FB0F1"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7A3D4E2" w14:textId="77777777" w:rsidR="00C75821" w:rsidRPr="00C75821" w:rsidRDefault="00C75821" w:rsidP="00C75821">
      <w:pPr>
        <w:widowControl w:val="0"/>
        <w:tabs>
          <w:tab w:val="left" w:pos="4224"/>
        </w:tabs>
        <w:autoSpaceDE w:val="0"/>
        <w:autoSpaceDN w:val="0"/>
        <w:adjustRightInd w:val="0"/>
        <w:spacing w:after="0" w:line="200" w:lineRule="exact"/>
        <w:rPr>
          <w:rFonts w:asciiTheme="minorHAnsi" w:hAnsiTheme="minorHAnsi"/>
          <w:szCs w:val="24"/>
        </w:rPr>
      </w:pPr>
      <w:r w:rsidRPr="00C75821">
        <w:rPr>
          <w:rFonts w:asciiTheme="minorHAnsi" w:hAnsiTheme="minorHAnsi"/>
          <w:szCs w:val="24"/>
        </w:rPr>
        <w:tab/>
      </w:r>
    </w:p>
    <w:p w14:paraId="532AB8F1"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905E366"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1F17E78" w14:textId="77777777" w:rsidR="00C75821" w:rsidRPr="00C75821" w:rsidRDefault="00C75821" w:rsidP="00C75821">
      <w:pPr>
        <w:widowControl w:val="0"/>
        <w:numPr>
          <w:ilvl w:val="0"/>
          <w:numId w:val="25"/>
        </w:numPr>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What 3 adjectives would </w:t>
      </w:r>
      <w:r w:rsidRPr="00C75821">
        <w:rPr>
          <w:rFonts w:asciiTheme="minorHAnsi" w:hAnsiTheme="minorHAnsi"/>
          <w:szCs w:val="24"/>
          <w:u w:val="single"/>
        </w:rPr>
        <w:t>you</w:t>
      </w:r>
      <w:r w:rsidRPr="00C75821">
        <w:rPr>
          <w:rFonts w:asciiTheme="minorHAnsi" w:hAnsiTheme="minorHAnsi"/>
          <w:szCs w:val="24"/>
        </w:rPr>
        <w:t xml:space="preserve"> use to describe yourself?</w:t>
      </w:r>
    </w:p>
    <w:p w14:paraId="088DA733" w14:textId="77777777" w:rsidR="00C75821" w:rsidRPr="00C75821" w:rsidRDefault="00C75821" w:rsidP="00C75821">
      <w:pPr>
        <w:widowControl w:val="0"/>
        <w:autoSpaceDE w:val="0"/>
        <w:autoSpaceDN w:val="0"/>
        <w:adjustRightInd w:val="0"/>
        <w:spacing w:after="0" w:line="276" w:lineRule="exact"/>
        <w:rPr>
          <w:rFonts w:asciiTheme="minorHAnsi" w:hAnsiTheme="minorHAnsi"/>
          <w:szCs w:val="24"/>
        </w:rPr>
      </w:pPr>
    </w:p>
    <w:p w14:paraId="3D540EB1"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__________________________   ________________________   ___________________________</w:t>
      </w:r>
    </w:p>
    <w:p w14:paraId="5CC47ADC" w14:textId="77777777" w:rsidR="00C75821" w:rsidRPr="00C75821" w:rsidRDefault="00C75821" w:rsidP="00C75821">
      <w:pPr>
        <w:widowControl w:val="0"/>
        <w:autoSpaceDE w:val="0"/>
        <w:autoSpaceDN w:val="0"/>
        <w:adjustRightInd w:val="0"/>
        <w:spacing w:after="0" w:line="276" w:lineRule="exact"/>
        <w:rPr>
          <w:rFonts w:asciiTheme="minorHAnsi" w:hAnsiTheme="minorHAnsi"/>
          <w:szCs w:val="24"/>
        </w:rPr>
      </w:pPr>
    </w:p>
    <w:p w14:paraId="78AA2C99" w14:textId="77777777" w:rsidR="00C75821" w:rsidRPr="00C75821" w:rsidRDefault="00C75821" w:rsidP="00C75821">
      <w:pPr>
        <w:widowControl w:val="0"/>
        <w:numPr>
          <w:ilvl w:val="0"/>
          <w:numId w:val="25"/>
        </w:numPr>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What 3 adjectives would a </w:t>
      </w:r>
      <w:r w:rsidRPr="00C75821">
        <w:rPr>
          <w:rFonts w:asciiTheme="minorHAnsi" w:hAnsiTheme="minorHAnsi"/>
          <w:szCs w:val="24"/>
          <w:u w:val="single"/>
        </w:rPr>
        <w:t>teacher</w:t>
      </w:r>
      <w:r w:rsidRPr="00C75821">
        <w:rPr>
          <w:rFonts w:asciiTheme="minorHAnsi" w:hAnsiTheme="minorHAnsi"/>
          <w:szCs w:val="24"/>
        </w:rPr>
        <w:t xml:space="preserve"> use to describe you?</w:t>
      </w:r>
    </w:p>
    <w:p w14:paraId="337DF241" w14:textId="77777777" w:rsidR="00C75821" w:rsidRPr="00C75821" w:rsidRDefault="00C75821" w:rsidP="00C75821">
      <w:pPr>
        <w:widowControl w:val="0"/>
        <w:autoSpaceDE w:val="0"/>
        <w:autoSpaceDN w:val="0"/>
        <w:adjustRightInd w:val="0"/>
        <w:spacing w:after="0" w:line="276" w:lineRule="exact"/>
        <w:rPr>
          <w:rFonts w:asciiTheme="minorHAnsi" w:hAnsiTheme="minorHAnsi"/>
          <w:szCs w:val="24"/>
        </w:rPr>
      </w:pPr>
    </w:p>
    <w:p w14:paraId="01C36715"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__________________________   __________________________   __________________________</w:t>
      </w:r>
    </w:p>
    <w:p w14:paraId="40563E56" w14:textId="77777777" w:rsidR="00C75821" w:rsidRPr="00C75821" w:rsidRDefault="00C75821" w:rsidP="00C75821">
      <w:pPr>
        <w:widowControl w:val="0"/>
        <w:autoSpaceDE w:val="0"/>
        <w:autoSpaceDN w:val="0"/>
        <w:adjustRightInd w:val="0"/>
        <w:spacing w:after="0" w:line="276" w:lineRule="exact"/>
        <w:rPr>
          <w:rFonts w:asciiTheme="minorHAnsi" w:hAnsiTheme="minorHAnsi"/>
          <w:szCs w:val="24"/>
        </w:rPr>
      </w:pPr>
    </w:p>
    <w:p w14:paraId="47A23B71" w14:textId="77777777" w:rsidR="00C75821" w:rsidRPr="00C75821" w:rsidRDefault="00C75821" w:rsidP="00C75821">
      <w:pPr>
        <w:widowControl w:val="0"/>
        <w:numPr>
          <w:ilvl w:val="0"/>
          <w:numId w:val="25"/>
        </w:numPr>
        <w:autoSpaceDE w:val="0"/>
        <w:autoSpaceDN w:val="0"/>
        <w:adjustRightInd w:val="0"/>
        <w:spacing w:after="0" w:line="240" w:lineRule="auto"/>
        <w:rPr>
          <w:rFonts w:asciiTheme="minorHAnsi" w:hAnsiTheme="minorHAnsi"/>
          <w:szCs w:val="24"/>
        </w:rPr>
      </w:pPr>
      <w:r w:rsidRPr="00C75821">
        <w:rPr>
          <w:rFonts w:asciiTheme="minorHAnsi" w:hAnsiTheme="minorHAnsi"/>
          <w:szCs w:val="24"/>
        </w:rPr>
        <w:t xml:space="preserve">What 3 adjectives would a </w:t>
      </w:r>
      <w:r w:rsidRPr="00C75821">
        <w:rPr>
          <w:rFonts w:asciiTheme="minorHAnsi" w:hAnsiTheme="minorHAnsi"/>
          <w:szCs w:val="24"/>
          <w:u w:val="single"/>
        </w:rPr>
        <w:t>friend</w:t>
      </w:r>
      <w:r w:rsidRPr="00C75821">
        <w:rPr>
          <w:rFonts w:asciiTheme="minorHAnsi" w:hAnsiTheme="minorHAnsi"/>
          <w:szCs w:val="24"/>
        </w:rPr>
        <w:t xml:space="preserve"> use to describe you?</w:t>
      </w:r>
    </w:p>
    <w:p w14:paraId="35CF327F" w14:textId="77777777" w:rsidR="00C75821" w:rsidRPr="00C75821" w:rsidRDefault="00C75821" w:rsidP="00C75821">
      <w:pPr>
        <w:widowControl w:val="0"/>
        <w:autoSpaceDE w:val="0"/>
        <w:autoSpaceDN w:val="0"/>
        <w:adjustRightInd w:val="0"/>
        <w:spacing w:after="0" w:line="276" w:lineRule="exact"/>
        <w:rPr>
          <w:rFonts w:asciiTheme="minorHAnsi" w:hAnsiTheme="minorHAnsi"/>
          <w:szCs w:val="24"/>
        </w:rPr>
      </w:pPr>
    </w:p>
    <w:p w14:paraId="68D100CF"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__________________________   __________________________   __________________________</w:t>
      </w:r>
    </w:p>
    <w:p w14:paraId="3518FAC3" w14:textId="77777777" w:rsidR="00C75821" w:rsidRPr="00C75821" w:rsidRDefault="00C75821" w:rsidP="00C75821">
      <w:pPr>
        <w:widowControl w:val="0"/>
        <w:autoSpaceDE w:val="0"/>
        <w:autoSpaceDN w:val="0"/>
        <w:adjustRightInd w:val="0"/>
        <w:spacing w:after="0" w:line="352" w:lineRule="exact"/>
        <w:rPr>
          <w:rFonts w:asciiTheme="minorHAnsi" w:hAnsiTheme="minorHAnsi"/>
          <w:szCs w:val="24"/>
        </w:rPr>
      </w:pPr>
    </w:p>
    <w:p w14:paraId="1A58E475" w14:textId="77777777" w:rsidR="00C75821" w:rsidRPr="00C75821" w:rsidRDefault="00C75821" w:rsidP="00C75821">
      <w:pPr>
        <w:widowControl w:val="0"/>
        <w:numPr>
          <w:ilvl w:val="0"/>
          <w:numId w:val="25"/>
        </w:numPr>
        <w:autoSpaceDE w:val="0"/>
        <w:autoSpaceDN w:val="0"/>
        <w:adjustRightInd w:val="0"/>
        <w:spacing w:after="0" w:line="352" w:lineRule="exact"/>
        <w:rPr>
          <w:rFonts w:asciiTheme="minorHAnsi" w:hAnsiTheme="minorHAnsi"/>
          <w:szCs w:val="24"/>
        </w:rPr>
      </w:pPr>
      <w:r w:rsidRPr="00C75821">
        <w:rPr>
          <w:rFonts w:asciiTheme="minorHAnsi" w:hAnsiTheme="minorHAnsi"/>
          <w:szCs w:val="24"/>
        </w:rPr>
        <w:t xml:space="preserve">What 3 adjectives would your </w:t>
      </w:r>
      <w:r w:rsidRPr="00C75821">
        <w:rPr>
          <w:rFonts w:asciiTheme="minorHAnsi" w:hAnsiTheme="minorHAnsi"/>
          <w:szCs w:val="24"/>
          <w:u w:val="single"/>
        </w:rPr>
        <w:t>coach/advisor</w:t>
      </w:r>
      <w:r w:rsidRPr="00C75821">
        <w:rPr>
          <w:rFonts w:asciiTheme="minorHAnsi" w:hAnsiTheme="minorHAnsi"/>
          <w:szCs w:val="24"/>
        </w:rPr>
        <w:t xml:space="preserve"> use to describe you? (if applicable)</w:t>
      </w:r>
    </w:p>
    <w:p w14:paraId="5F411945" w14:textId="77777777" w:rsidR="00C75821" w:rsidRPr="00C75821" w:rsidRDefault="00C75821" w:rsidP="00C75821">
      <w:pPr>
        <w:widowControl w:val="0"/>
        <w:autoSpaceDE w:val="0"/>
        <w:autoSpaceDN w:val="0"/>
        <w:adjustRightInd w:val="0"/>
        <w:spacing w:after="0" w:line="352" w:lineRule="exact"/>
        <w:rPr>
          <w:rFonts w:asciiTheme="minorHAnsi" w:hAnsiTheme="minorHAnsi"/>
          <w:szCs w:val="24"/>
        </w:rPr>
      </w:pPr>
    </w:p>
    <w:p w14:paraId="5F7351D1" w14:textId="77777777" w:rsidR="00C75821" w:rsidRPr="00C75821" w:rsidRDefault="00C75821" w:rsidP="00C75821">
      <w:pPr>
        <w:widowControl w:val="0"/>
        <w:autoSpaceDE w:val="0"/>
        <w:autoSpaceDN w:val="0"/>
        <w:adjustRightInd w:val="0"/>
        <w:spacing w:after="0" w:line="352" w:lineRule="exact"/>
        <w:rPr>
          <w:rFonts w:asciiTheme="minorHAnsi" w:hAnsiTheme="minorHAnsi"/>
          <w:szCs w:val="24"/>
        </w:rPr>
      </w:pPr>
      <w:r w:rsidRPr="00C75821">
        <w:rPr>
          <w:rFonts w:asciiTheme="minorHAnsi" w:hAnsiTheme="minorHAnsi"/>
          <w:szCs w:val="24"/>
        </w:rPr>
        <w:t>_________________________  ____________________________  ___________________________</w:t>
      </w:r>
    </w:p>
    <w:p w14:paraId="6616B263" w14:textId="77777777" w:rsidR="00C75821" w:rsidRPr="00C75821" w:rsidRDefault="00C75821" w:rsidP="00C75821">
      <w:pPr>
        <w:widowControl w:val="0"/>
        <w:autoSpaceDE w:val="0"/>
        <w:autoSpaceDN w:val="0"/>
        <w:adjustRightInd w:val="0"/>
        <w:spacing w:after="0" w:line="352" w:lineRule="exact"/>
        <w:rPr>
          <w:rFonts w:asciiTheme="minorHAnsi" w:hAnsiTheme="minorHAnsi"/>
          <w:szCs w:val="24"/>
        </w:rPr>
      </w:pPr>
    </w:p>
    <w:p w14:paraId="4CA8A95F" w14:textId="77777777" w:rsidR="00C75821" w:rsidRPr="00C75821" w:rsidRDefault="00C75821" w:rsidP="00C75821">
      <w:pPr>
        <w:widowControl w:val="0"/>
        <w:numPr>
          <w:ilvl w:val="0"/>
          <w:numId w:val="25"/>
        </w:numPr>
        <w:overflowPunct w:val="0"/>
        <w:autoSpaceDE w:val="0"/>
        <w:autoSpaceDN w:val="0"/>
        <w:adjustRightInd w:val="0"/>
        <w:spacing w:after="0" w:line="271" w:lineRule="auto"/>
        <w:ind w:right="540"/>
        <w:rPr>
          <w:rFonts w:asciiTheme="minorHAnsi" w:hAnsiTheme="minorHAnsi"/>
          <w:szCs w:val="24"/>
        </w:rPr>
      </w:pPr>
      <w:r w:rsidRPr="00C75821">
        <w:rPr>
          <w:rFonts w:asciiTheme="minorHAnsi" w:hAnsiTheme="minorHAnsi"/>
          <w:szCs w:val="24"/>
        </w:rPr>
        <w:t xml:space="preserve">What have you accomplished that makes you feel good or proud of yourself? Please describe in detail. </w:t>
      </w:r>
    </w:p>
    <w:p w14:paraId="7D767CC5"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59D9AE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A4CB48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BB6C81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E269F1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AB186D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78E2E36"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48F9421"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332668A"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F94B0F3"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9030B05" w14:textId="77777777" w:rsidR="00C75821" w:rsidRPr="00C75821" w:rsidRDefault="00C75821" w:rsidP="00C75821">
      <w:pPr>
        <w:widowControl w:val="0"/>
        <w:numPr>
          <w:ilvl w:val="0"/>
          <w:numId w:val="25"/>
        </w:numPr>
        <w:overflowPunct w:val="0"/>
        <w:autoSpaceDE w:val="0"/>
        <w:autoSpaceDN w:val="0"/>
        <w:adjustRightInd w:val="0"/>
        <w:spacing w:after="0" w:line="255" w:lineRule="auto"/>
        <w:rPr>
          <w:rFonts w:asciiTheme="minorHAnsi" w:hAnsiTheme="minorHAnsi"/>
          <w:szCs w:val="24"/>
        </w:rPr>
      </w:pPr>
      <w:r w:rsidRPr="00C75821">
        <w:rPr>
          <w:rFonts w:asciiTheme="minorHAnsi" w:hAnsiTheme="minorHAnsi"/>
          <w:szCs w:val="24"/>
        </w:rPr>
        <w:t>Do you want to remind me of a course conflict/struggle, specific grade, or academic incident that you would want mentioned in your recommendation?  How did you overcome this?</w:t>
      </w:r>
    </w:p>
    <w:p w14:paraId="74CA7A75"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6C8CAD3"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3019BEEB"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539E80B"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3987A572"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3E2C9C7"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E639615"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5D8185B5"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CF3680A"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30EB2811"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86CE53F"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4A39042"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1E1FCCE" w14:textId="77777777" w:rsidR="00C75821" w:rsidRPr="00C75821" w:rsidRDefault="00C75821" w:rsidP="00C75821">
      <w:pPr>
        <w:widowControl w:val="0"/>
        <w:autoSpaceDE w:val="0"/>
        <w:autoSpaceDN w:val="0"/>
        <w:adjustRightInd w:val="0"/>
        <w:spacing w:after="0" w:line="260" w:lineRule="exact"/>
        <w:rPr>
          <w:rFonts w:asciiTheme="minorHAnsi" w:hAnsiTheme="minorHAnsi"/>
          <w:szCs w:val="24"/>
        </w:rPr>
      </w:pPr>
    </w:p>
    <w:p w14:paraId="35AC59F5" w14:textId="77777777" w:rsidR="00C75821" w:rsidRPr="00C75821" w:rsidRDefault="00C75821" w:rsidP="00C75821">
      <w:pPr>
        <w:widowControl w:val="0"/>
        <w:numPr>
          <w:ilvl w:val="0"/>
          <w:numId w:val="25"/>
        </w:numPr>
        <w:overflowPunct w:val="0"/>
        <w:autoSpaceDE w:val="0"/>
        <w:autoSpaceDN w:val="0"/>
        <w:adjustRightInd w:val="0"/>
        <w:spacing w:after="0" w:line="255" w:lineRule="auto"/>
        <w:ind w:right="760"/>
        <w:rPr>
          <w:rFonts w:asciiTheme="minorHAnsi" w:hAnsiTheme="minorHAnsi"/>
          <w:szCs w:val="24"/>
        </w:rPr>
      </w:pPr>
      <w:r w:rsidRPr="00C75821">
        <w:rPr>
          <w:rFonts w:asciiTheme="minorHAnsi" w:hAnsiTheme="minorHAnsi"/>
          <w:szCs w:val="24"/>
        </w:rPr>
        <w:t>What changes or particular situations have occurred in your high school years that may have influenced you, your grades, or your participation in school? (Example: illness in family or self, divorce, summer experience, volunteers work, etc.) Are you open to me sharing this information in your letter? yes_____  no _____ (check one)</w:t>
      </w:r>
    </w:p>
    <w:p w14:paraId="3003CDCB" w14:textId="77777777" w:rsidR="00C75821" w:rsidRPr="00C75821" w:rsidRDefault="00C75821" w:rsidP="00C75821">
      <w:pPr>
        <w:widowControl w:val="0"/>
        <w:overflowPunct w:val="0"/>
        <w:autoSpaceDE w:val="0"/>
        <w:autoSpaceDN w:val="0"/>
        <w:adjustRightInd w:val="0"/>
        <w:spacing w:after="0" w:line="255" w:lineRule="auto"/>
        <w:ind w:right="760"/>
        <w:rPr>
          <w:rFonts w:asciiTheme="minorHAnsi" w:hAnsiTheme="minorHAnsi"/>
          <w:szCs w:val="24"/>
        </w:rPr>
      </w:pPr>
    </w:p>
    <w:p w14:paraId="1CFAAAA8" w14:textId="77777777" w:rsidR="00C75821" w:rsidRPr="00C75821" w:rsidRDefault="00C75821" w:rsidP="00C75821">
      <w:pPr>
        <w:widowControl w:val="0"/>
        <w:overflowPunct w:val="0"/>
        <w:autoSpaceDE w:val="0"/>
        <w:autoSpaceDN w:val="0"/>
        <w:adjustRightInd w:val="0"/>
        <w:spacing w:after="0" w:line="255" w:lineRule="auto"/>
        <w:ind w:right="760"/>
        <w:rPr>
          <w:rFonts w:asciiTheme="minorHAnsi" w:hAnsiTheme="minorHAnsi"/>
          <w:szCs w:val="24"/>
        </w:rPr>
      </w:pPr>
    </w:p>
    <w:p w14:paraId="5771B490" w14:textId="77777777" w:rsidR="00C75821" w:rsidRPr="00C75821" w:rsidRDefault="00C75821" w:rsidP="00C75821">
      <w:pPr>
        <w:widowControl w:val="0"/>
        <w:overflowPunct w:val="0"/>
        <w:autoSpaceDE w:val="0"/>
        <w:autoSpaceDN w:val="0"/>
        <w:adjustRightInd w:val="0"/>
        <w:spacing w:after="0" w:line="255" w:lineRule="auto"/>
        <w:ind w:right="760"/>
        <w:rPr>
          <w:rFonts w:asciiTheme="minorHAnsi" w:hAnsiTheme="minorHAnsi"/>
          <w:szCs w:val="24"/>
        </w:rPr>
      </w:pPr>
    </w:p>
    <w:p w14:paraId="4028E7BB" w14:textId="77777777" w:rsidR="00C75821" w:rsidRPr="00C75821" w:rsidRDefault="00C75821" w:rsidP="00C75821">
      <w:pPr>
        <w:widowControl w:val="0"/>
        <w:overflowPunct w:val="0"/>
        <w:autoSpaceDE w:val="0"/>
        <w:autoSpaceDN w:val="0"/>
        <w:adjustRightInd w:val="0"/>
        <w:spacing w:after="0" w:line="255" w:lineRule="auto"/>
        <w:ind w:right="760"/>
        <w:rPr>
          <w:rFonts w:asciiTheme="minorHAnsi" w:hAnsiTheme="minorHAnsi"/>
          <w:szCs w:val="24"/>
        </w:rPr>
      </w:pPr>
    </w:p>
    <w:p w14:paraId="7C4ECE97" w14:textId="77777777" w:rsidR="00C75821" w:rsidRPr="00C75821" w:rsidRDefault="00C75821" w:rsidP="00C75821">
      <w:pPr>
        <w:widowControl w:val="0"/>
        <w:overflowPunct w:val="0"/>
        <w:autoSpaceDE w:val="0"/>
        <w:autoSpaceDN w:val="0"/>
        <w:adjustRightInd w:val="0"/>
        <w:spacing w:after="0" w:line="255" w:lineRule="auto"/>
        <w:ind w:right="760"/>
        <w:rPr>
          <w:rFonts w:asciiTheme="minorHAnsi" w:hAnsiTheme="minorHAnsi"/>
          <w:szCs w:val="24"/>
        </w:rPr>
      </w:pPr>
    </w:p>
    <w:p w14:paraId="3B2708D6" w14:textId="77777777" w:rsidR="00C75821" w:rsidRPr="00C75821" w:rsidRDefault="00C75821" w:rsidP="00C75821">
      <w:pPr>
        <w:widowControl w:val="0"/>
        <w:overflowPunct w:val="0"/>
        <w:autoSpaceDE w:val="0"/>
        <w:autoSpaceDN w:val="0"/>
        <w:adjustRightInd w:val="0"/>
        <w:spacing w:after="0" w:line="255" w:lineRule="auto"/>
        <w:ind w:right="760"/>
        <w:rPr>
          <w:rFonts w:asciiTheme="minorHAnsi" w:hAnsiTheme="minorHAnsi"/>
          <w:szCs w:val="24"/>
        </w:rPr>
      </w:pPr>
    </w:p>
    <w:p w14:paraId="638ABBC1" w14:textId="77777777" w:rsidR="00C75821" w:rsidRPr="00C75821" w:rsidRDefault="00C75821" w:rsidP="00C75821">
      <w:pPr>
        <w:widowControl w:val="0"/>
        <w:overflowPunct w:val="0"/>
        <w:autoSpaceDE w:val="0"/>
        <w:autoSpaceDN w:val="0"/>
        <w:adjustRightInd w:val="0"/>
        <w:spacing w:after="0" w:line="255" w:lineRule="auto"/>
        <w:ind w:right="760"/>
        <w:rPr>
          <w:rFonts w:asciiTheme="minorHAnsi" w:hAnsiTheme="minorHAnsi"/>
          <w:szCs w:val="24"/>
        </w:rPr>
      </w:pPr>
    </w:p>
    <w:p w14:paraId="5C51B5ED" w14:textId="77777777" w:rsidR="00C75821" w:rsidRPr="00C75821" w:rsidRDefault="00C75821" w:rsidP="00C75821">
      <w:pPr>
        <w:widowControl w:val="0"/>
        <w:overflowPunct w:val="0"/>
        <w:autoSpaceDE w:val="0"/>
        <w:autoSpaceDN w:val="0"/>
        <w:adjustRightInd w:val="0"/>
        <w:spacing w:after="0" w:line="255" w:lineRule="auto"/>
        <w:ind w:right="760"/>
        <w:rPr>
          <w:rFonts w:asciiTheme="minorHAnsi" w:hAnsiTheme="minorHAnsi"/>
          <w:szCs w:val="24"/>
        </w:rPr>
      </w:pPr>
    </w:p>
    <w:p w14:paraId="45BD24A2" w14:textId="77777777" w:rsidR="00C75821" w:rsidRPr="00C75821" w:rsidRDefault="00C75821" w:rsidP="00C75821">
      <w:pPr>
        <w:widowControl w:val="0"/>
        <w:overflowPunct w:val="0"/>
        <w:autoSpaceDE w:val="0"/>
        <w:autoSpaceDN w:val="0"/>
        <w:adjustRightInd w:val="0"/>
        <w:spacing w:after="0" w:line="255" w:lineRule="auto"/>
        <w:ind w:right="760"/>
        <w:rPr>
          <w:rFonts w:asciiTheme="minorHAnsi" w:hAnsiTheme="minorHAnsi"/>
          <w:szCs w:val="24"/>
        </w:rPr>
      </w:pPr>
    </w:p>
    <w:p w14:paraId="04332509" w14:textId="77777777" w:rsidR="00C75821" w:rsidRPr="00C75821" w:rsidRDefault="00C75821" w:rsidP="00C75821">
      <w:pPr>
        <w:widowControl w:val="0"/>
        <w:overflowPunct w:val="0"/>
        <w:autoSpaceDE w:val="0"/>
        <w:autoSpaceDN w:val="0"/>
        <w:adjustRightInd w:val="0"/>
        <w:spacing w:after="0" w:line="255" w:lineRule="auto"/>
        <w:ind w:right="760"/>
        <w:rPr>
          <w:rFonts w:asciiTheme="minorHAnsi" w:hAnsiTheme="minorHAnsi"/>
          <w:szCs w:val="24"/>
        </w:rPr>
      </w:pPr>
    </w:p>
    <w:p w14:paraId="39207701" w14:textId="77777777" w:rsidR="00C75821" w:rsidRPr="00C75821" w:rsidRDefault="00C75821" w:rsidP="00C75821">
      <w:pPr>
        <w:widowControl w:val="0"/>
        <w:numPr>
          <w:ilvl w:val="0"/>
          <w:numId w:val="25"/>
        </w:numPr>
        <w:overflowPunct w:val="0"/>
        <w:autoSpaceDE w:val="0"/>
        <w:autoSpaceDN w:val="0"/>
        <w:adjustRightInd w:val="0"/>
        <w:spacing w:after="0" w:line="255" w:lineRule="auto"/>
        <w:ind w:right="760"/>
        <w:rPr>
          <w:rFonts w:asciiTheme="minorHAnsi" w:hAnsiTheme="minorHAnsi"/>
          <w:szCs w:val="24"/>
        </w:rPr>
      </w:pPr>
      <w:r w:rsidRPr="00C75821">
        <w:rPr>
          <w:rFonts w:asciiTheme="minorHAnsi" w:hAnsiTheme="minorHAnsi"/>
          <w:szCs w:val="24"/>
        </w:rPr>
        <w:t xml:space="preserve"> Have you experienced any significant disturbances, obstacles, etc. related to the pandemic that you would like me to be aware of? Are you open to me sharing this information in your letter? yes_____  no _____ (check one)</w:t>
      </w:r>
    </w:p>
    <w:p w14:paraId="2D8225B3"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4ED10AD"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5A5B615"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01471993"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FACDCFE"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5A6C5C7"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9FE4FE7"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C4C2298"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FD7D43F"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05F6431E"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53797B4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67B91DB"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D9785CD" w14:textId="77777777" w:rsidR="00C75821" w:rsidRPr="00C75821" w:rsidRDefault="00C75821" w:rsidP="00C75821">
      <w:pPr>
        <w:widowControl w:val="0"/>
        <w:numPr>
          <w:ilvl w:val="0"/>
          <w:numId w:val="25"/>
        </w:numPr>
        <w:overflowPunct w:val="0"/>
        <w:autoSpaceDE w:val="0"/>
        <w:autoSpaceDN w:val="0"/>
        <w:adjustRightInd w:val="0"/>
        <w:spacing w:after="0" w:line="271" w:lineRule="auto"/>
        <w:ind w:right="1460"/>
        <w:rPr>
          <w:rFonts w:asciiTheme="minorHAnsi" w:hAnsiTheme="minorHAnsi"/>
          <w:szCs w:val="24"/>
        </w:rPr>
      </w:pPr>
      <w:r w:rsidRPr="00C75821">
        <w:rPr>
          <w:rFonts w:asciiTheme="minorHAnsi" w:hAnsiTheme="minorHAnsi"/>
          <w:szCs w:val="24"/>
        </w:rPr>
        <w:t xml:space="preserve">What are your strengths – personal traits, academic talents, athletic strengths, and accomplishments, etc.? </w:t>
      </w:r>
    </w:p>
    <w:p w14:paraId="38F5046E"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AB7CCA6"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832CA3A"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F850FAC"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EB73C50" w14:textId="7BBB4A62" w:rsidR="00C75821" w:rsidRDefault="00C75821" w:rsidP="00C75821">
      <w:pPr>
        <w:widowControl w:val="0"/>
        <w:autoSpaceDE w:val="0"/>
        <w:autoSpaceDN w:val="0"/>
        <w:adjustRightInd w:val="0"/>
        <w:spacing w:after="0" w:line="200" w:lineRule="exact"/>
        <w:rPr>
          <w:rFonts w:asciiTheme="minorHAnsi" w:hAnsiTheme="minorHAnsi"/>
          <w:szCs w:val="24"/>
        </w:rPr>
      </w:pPr>
    </w:p>
    <w:p w14:paraId="5B21836B" w14:textId="2FBB766A" w:rsidR="00E356D6" w:rsidRDefault="00E356D6" w:rsidP="00C75821">
      <w:pPr>
        <w:widowControl w:val="0"/>
        <w:autoSpaceDE w:val="0"/>
        <w:autoSpaceDN w:val="0"/>
        <w:adjustRightInd w:val="0"/>
        <w:spacing w:after="0" w:line="200" w:lineRule="exact"/>
        <w:rPr>
          <w:rFonts w:asciiTheme="minorHAnsi" w:hAnsiTheme="minorHAnsi"/>
          <w:szCs w:val="24"/>
        </w:rPr>
      </w:pPr>
    </w:p>
    <w:p w14:paraId="45BA927B" w14:textId="77777777" w:rsidR="00E356D6" w:rsidRPr="00C75821" w:rsidRDefault="00E356D6" w:rsidP="00C75821">
      <w:pPr>
        <w:widowControl w:val="0"/>
        <w:autoSpaceDE w:val="0"/>
        <w:autoSpaceDN w:val="0"/>
        <w:adjustRightInd w:val="0"/>
        <w:spacing w:after="0" w:line="200" w:lineRule="exact"/>
        <w:rPr>
          <w:rFonts w:asciiTheme="minorHAnsi" w:hAnsiTheme="minorHAnsi"/>
          <w:szCs w:val="24"/>
        </w:rPr>
      </w:pPr>
    </w:p>
    <w:p w14:paraId="4691823C"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573E01FA"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00DEA6EC"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8B649B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0436716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37A9814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CD0E96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5976DEF" w14:textId="77777777" w:rsidR="00C75821" w:rsidRPr="00C75821" w:rsidRDefault="00C75821" w:rsidP="00C75821">
      <w:pPr>
        <w:widowControl w:val="0"/>
        <w:numPr>
          <w:ilvl w:val="0"/>
          <w:numId w:val="25"/>
        </w:numPr>
        <w:overflowPunct w:val="0"/>
        <w:autoSpaceDE w:val="0"/>
        <w:autoSpaceDN w:val="0"/>
        <w:adjustRightInd w:val="0"/>
        <w:spacing w:after="0" w:line="255" w:lineRule="auto"/>
        <w:ind w:right="60"/>
        <w:rPr>
          <w:rFonts w:asciiTheme="minorHAnsi" w:hAnsiTheme="minorHAnsi"/>
          <w:szCs w:val="24"/>
        </w:rPr>
      </w:pPr>
      <w:r w:rsidRPr="00C75821">
        <w:rPr>
          <w:rFonts w:asciiTheme="minorHAnsi" w:hAnsiTheme="minorHAnsi"/>
          <w:szCs w:val="24"/>
        </w:rPr>
        <w:t xml:space="preserve"> If a college were required to make an admission decision between you and someone else that appears to have equal credentials, what evidence can you present that would encourage them to consider you? </w:t>
      </w:r>
    </w:p>
    <w:p w14:paraId="4D614F5A" w14:textId="77777777" w:rsidR="00C75821" w:rsidRPr="00C75821" w:rsidRDefault="00C75821" w:rsidP="00C75821">
      <w:pPr>
        <w:widowControl w:val="0"/>
        <w:overflowPunct w:val="0"/>
        <w:autoSpaceDE w:val="0"/>
        <w:autoSpaceDN w:val="0"/>
        <w:adjustRightInd w:val="0"/>
        <w:spacing w:after="0" w:line="255" w:lineRule="auto"/>
        <w:ind w:right="60"/>
        <w:rPr>
          <w:rFonts w:asciiTheme="minorHAnsi" w:hAnsiTheme="minorHAnsi"/>
          <w:szCs w:val="24"/>
        </w:rPr>
      </w:pPr>
    </w:p>
    <w:p w14:paraId="292E0E55" w14:textId="77777777" w:rsidR="00C75821" w:rsidRPr="00C75821" w:rsidRDefault="00C75821" w:rsidP="00C75821">
      <w:pPr>
        <w:widowControl w:val="0"/>
        <w:overflowPunct w:val="0"/>
        <w:autoSpaceDE w:val="0"/>
        <w:autoSpaceDN w:val="0"/>
        <w:adjustRightInd w:val="0"/>
        <w:spacing w:after="0" w:line="255" w:lineRule="auto"/>
        <w:ind w:right="60"/>
        <w:rPr>
          <w:rFonts w:asciiTheme="minorHAnsi" w:hAnsiTheme="minorHAnsi"/>
          <w:szCs w:val="24"/>
        </w:rPr>
      </w:pPr>
    </w:p>
    <w:p w14:paraId="66E8962A" w14:textId="1499627E" w:rsidR="00C75821" w:rsidRDefault="00C75821" w:rsidP="00C75821">
      <w:pPr>
        <w:widowControl w:val="0"/>
        <w:overflowPunct w:val="0"/>
        <w:autoSpaceDE w:val="0"/>
        <w:autoSpaceDN w:val="0"/>
        <w:adjustRightInd w:val="0"/>
        <w:spacing w:after="0" w:line="255" w:lineRule="auto"/>
        <w:ind w:right="60"/>
        <w:rPr>
          <w:rFonts w:asciiTheme="minorHAnsi" w:hAnsiTheme="minorHAnsi"/>
          <w:szCs w:val="24"/>
        </w:rPr>
      </w:pPr>
    </w:p>
    <w:p w14:paraId="5B64376B" w14:textId="2EAEE4D4" w:rsidR="00E356D6" w:rsidRDefault="00E356D6" w:rsidP="00C75821">
      <w:pPr>
        <w:widowControl w:val="0"/>
        <w:overflowPunct w:val="0"/>
        <w:autoSpaceDE w:val="0"/>
        <w:autoSpaceDN w:val="0"/>
        <w:adjustRightInd w:val="0"/>
        <w:spacing w:after="0" w:line="255" w:lineRule="auto"/>
        <w:ind w:right="60"/>
        <w:rPr>
          <w:rFonts w:asciiTheme="minorHAnsi" w:hAnsiTheme="minorHAnsi"/>
          <w:szCs w:val="24"/>
        </w:rPr>
      </w:pPr>
    </w:p>
    <w:p w14:paraId="068D7482" w14:textId="77777777" w:rsidR="00E356D6" w:rsidRPr="00C75821" w:rsidRDefault="00E356D6" w:rsidP="00C75821">
      <w:pPr>
        <w:widowControl w:val="0"/>
        <w:overflowPunct w:val="0"/>
        <w:autoSpaceDE w:val="0"/>
        <w:autoSpaceDN w:val="0"/>
        <w:adjustRightInd w:val="0"/>
        <w:spacing w:after="0" w:line="255" w:lineRule="auto"/>
        <w:ind w:right="60"/>
        <w:rPr>
          <w:rFonts w:asciiTheme="minorHAnsi" w:hAnsiTheme="minorHAnsi"/>
          <w:szCs w:val="24"/>
        </w:rPr>
      </w:pPr>
    </w:p>
    <w:p w14:paraId="03D5A772" w14:textId="77777777" w:rsidR="00C75821" w:rsidRPr="00C75821" w:rsidRDefault="00C75821" w:rsidP="00C75821">
      <w:pPr>
        <w:widowControl w:val="0"/>
        <w:overflowPunct w:val="0"/>
        <w:autoSpaceDE w:val="0"/>
        <w:autoSpaceDN w:val="0"/>
        <w:adjustRightInd w:val="0"/>
        <w:spacing w:after="0" w:line="255" w:lineRule="auto"/>
        <w:ind w:right="60"/>
        <w:rPr>
          <w:rFonts w:asciiTheme="minorHAnsi" w:hAnsiTheme="minorHAnsi"/>
          <w:szCs w:val="24"/>
        </w:rPr>
      </w:pPr>
    </w:p>
    <w:p w14:paraId="36858041" w14:textId="77777777" w:rsidR="00C75821" w:rsidRPr="00C75821" w:rsidRDefault="00C75821" w:rsidP="00C75821">
      <w:pPr>
        <w:widowControl w:val="0"/>
        <w:overflowPunct w:val="0"/>
        <w:autoSpaceDE w:val="0"/>
        <w:autoSpaceDN w:val="0"/>
        <w:adjustRightInd w:val="0"/>
        <w:spacing w:after="0" w:line="255" w:lineRule="auto"/>
        <w:ind w:right="60"/>
        <w:rPr>
          <w:rFonts w:asciiTheme="minorHAnsi" w:hAnsiTheme="minorHAnsi"/>
          <w:szCs w:val="24"/>
        </w:rPr>
      </w:pPr>
    </w:p>
    <w:p w14:paraId="3A960E29" w14:textId="3584B54E" w:rsidR="00C75821" w:rsidRDefault="00C75821" w:rsidP="00C75821">
      <w:pPr>
        <w:widowControl w:val="0"/>
        <w:overflowPunct w:val="0"/>
        <w:autoSpaceDE w:val="0"/>
        <w:autoSpaceDN w:val="0"/>
        <w:adjustRightInd w:val="0"/>
        <w:spacing w:after="0" w:line="255" w:lineRule="auto"/>
        <w:ind w:right="60"/>
        <w:rPr>
          <w:rFonts w:asciiTheme="minorHAnsi" w:hAnsiTheme="minorHAnsi"/>
          <w:szCs w:val="24"/>
        </w:rPr>
      </w:pPr>
    </w:p>
    <w:p w14:paraId="3F2C3479" w14:textId="1DE5D635" w:rsidR="002F0B74" w:rsidRDefault="002F0B74" w:rsidP="00C75821">
      <w:pPr>
        <w:widowControl w:val="0"/>
        <w:overflowPunct w:val="0"/>
        <w:autoSpaceDE w:val="0"/>
        <w:autoSpaceDN w:val="0"/>
        <w:adjustRightInd w:val="0"/>
        <w:spacing w:after="0" w:line="255" w:lineRule="auto"/>
        <w:ind w:right="60"/>
        <w:rPr>
          <w:rFonts w:asciiTheme="minorHAnsi" w:hAnsiTheme="minorHAnsi"/>
          <w:szCs w:val="24"/>
        </w:rPr>
      </w:pPr>
    </w:p>
    <w:p w14:paraId="15577756" w14:textId="77777777" w:rsidR="002F0B74" w:rsidRPr="00C75821" w:rsidRDefault="002F0B74" w:rsidP="00C75821">
      <w:pPr>
        <w:widowControl w:val="0"/>
        <w:overflowPunct w:val="0"/>
        <w:autoSpaceDE w:val="0"/>
        <w:autoSpaceDN w:val="0"/>
        <w:adjustRightInd w:val="0"/>
        <w:spacing w:after="0" w:line="255" w:lineRule="auto"/>
        <w:ind w:right="60"/>
        <w:rPr>
          <w:rFonts w:asciiTheme="minorHAnsi" w:hAnsiTheme="minorHAnsi"/>
          <w:szCs w:val="24"/>
        </w:rPr>
      </w:pPr>
    </w:p>
    <w:p w14:paraId="29AA1EDA" w14:textId="77777777" w:rsidR="00C75821" w:rsidRPr="00C75821" w:rsidRDefault="00C75821" w:rsidP="00C75821">
      <w:pPr>
        <w:widowControl w:val="0"/>
        <w:overflowPunct w:val="0"/>
        <w:autoSpaceDE w:val="0"/>
        <w:autoSpaceDN w:val="0"/>
        <w:adjustRightInd w:val="0"/>
        <w:spacing w:after="0" w:line="255" w:lineRule="auto"/>
        <w:ind w:right="60"/>
        <w:rPr>
          <w:rFonts w:asciiTheme="minorHAnsi" w:hAnsiTheme="minorHAnsi"/>
          <w:szCs w:val="24"/>
        </w:rPr>
      </w:pPr>
    </w:p>
    <w:p w14:paraId="7E6E5082" w14:textId="77777777" w:rsidR="00C75821" w:rsidRPr="00C75821" w:rsidRDefault="00C75821" w:rsidP="00C75821">
      <w:pPr>
        <w:widowControl w:val="0"/>
        <w:overflowPunct w:val="0"/>
        <w:autoSpaceDE w:val="0"/>
        <w:autoSpaceDN w:val="0"/>
        <w:adjustRightInd w:val="0"/>
        <w:spacing w:after="0" w:line="255" w:lineRule="auto"/>
        <w:ind w:right="60"/>
        <w:rPr>
          <w:rFonts w:asciiTheme="minorHAnsi" w:hAnsiTheme="minorHAnsi"/>
          <w:szCs w:val="24"/>
        </w:rPr>
      </w:pPr>
    </w:p>
    <w:p w14:paraId="691377B8" w14:textId="77777777" w:rsidR="00C75821" w:rsidRPr="00C75821" w:rsidRDefault="00C75821" w:rsidP="00C75821">
      <w:pPr>
        <w:widowControl w:val="0"/>
        <w:overflowPunct w:val="0"/>
        <w:autoSpaceDE w:val="0"/>
        <w:autoSpaceDN w:val="0"/>
        <w:adjustRightInd w:val="0"/>
        <w:spacing w:after="0" w:line="255" w:lineRule="auto"/>
        <w:ind w:right="60"/>
        <w:rPr>
          <w:rFonts w:asciiTheme="minorHAnsi" w:hAnsiTheme="minorHAnsi"/>
          <w:szCs w:val="24"/>
        </w:rPr>
      </w:pPr>
    </w:p>
    <w:p w14:paraId="2AE4CEA6" w14:textId="77777777" w:rsidR="00C75821" w:rsidRPr="00C75821" w:rsidRDefault="00C75821" w:rsidP="00C75821">
      <w:pPr>
        <w:widowControl w:val="0"/>
        <w:numPr>
          <w:ilvl w:val="0"/>
          <w:numId w:val="25"/>
        </w:numPr>
        <w:overflowPunct w:val="0"/>
        <w:autoSpaceDE w:val="0"/>
        <w:autoSpaceDN w:val="0"/>
        <w:adjustRightInd w:val="0"/>
        <w:spacing w:after="0" w:line="255" w:lineRule="auto"/>
        <w:ind w:right="60"/>
        <w:rPr>
          <w:rFonts w:asciiTheme="minorHAnsi" w:hAnsiTheme="minorHAnsi"/>
          <w:szCs w:val="24"/>
        </w:rPr>
      </w:pPr>
      <w:r w:rsidRPr="00C75821">
        <w:rPr>
          <w:rFonts w:asciiTheme="minorHAnsi" w:hAnsiTheme="minorHAnsi"/>
          <w:szCs w:val="24"/>
        </w:rPr>
        <w:t xml:space="preserve">If your counselor arrived at MATES this year and met over 300 students, how could she remember </w:t>
      </w:r>
      <w:r w:rsidRPr="00C75821">
        <w:rPr>
          <w:rFonts w:asciiTheme="minorHAnsi" w:hAnsiTheme="minorHAnsi"/>
          <w:b/>
          <w:szCs w:val="24"/>
        </w:rPr>
        <w:t>YOU</w:t>
      </w:r>
      <w:r w:rsidRPr="00C75821">
        <w:rPr>
          <w:rFonts w:asciiTheme="minorHAnsi" w:hAnsiTheme="minorHAnsi"/>
          <w:szCs w:val="24"/>
        </w:rPr>
        <w:t>?</w:t>
      </w:r>
    </w:p>
    <w:p w14:paraId="26D87300"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58C07F6B"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BE5237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508E1572"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C164082" w14:textId="7CB5C444" w:rsidR="00E356D6" w:rsidRDefault="00E356D6" w:rsidP="00C75821">
      <w:pPr>
        <w:widowControl w:val="0"/>
        <w:autoSpaceDE w:val="0"/>
        <w:autoSpaceDN w:val="0"/>
        <w:adjustRightInd w:val="0"/>
        <w:spacing w:after="0" w:line="279" w:lineRule="exact"/>
        <w:rPr>
          <w:rFonts w:asciiTheme="minorHAnsi" w:hAnsiTheme="minorHAnsi"/>
          <w:szCs w:val="24"/>
        </w:rPr>
      </w:pPr>
    </w:p>
    <w:p w14:paraId="64376D72" w14:textId="3D6E9B49" w:rsidR="00E356D6" w:rsidRDefault="00E356D6" w:rsidP="00C75821">
      <w:pPr>
        <w:widowControl w:val="0"/>
        <w:autoSpaceDE w:val="0"/>
        <w:autoSpaceDN w:val="0"/>
        <w:adjustRightInd w:val="0"/>
        <w:spacing w:after="0" w:line="279" w:lineRule="exact"/>
        <w:rPr>
          <w:rFonts w:asciiTheme="minorHAnsi" w:hAnsiTheme="minorHAnsi"/>
          <w:szCs w:val="24"/>
        </w:rPr>
      </w:pPr>
    </w:p>
    <w:p w14:paraId="5748166F" w14:textId="66F0F85D" w:rsidR="00E356D6" w:rsidRDefault="00E356D6" w:rsidP="00C75821">
      <w:pPr>
        <w:widowControl w:val="0"/>
        <w:autoSpaceDE w:val="0"/>
        <w:autoSpaceDN w:val="0"/>
        <w:adjustRightInd w:val="0"/>
        <w:spacing w:after="0" w:line="279" w:lineRule="exact"/>
        <w:rPr>
          <w:rFonts w:asciiTheme="minorHAnsi" w:hAnsiTheme="minorHAnsi"/>
          <w:szCs w:val="24"/>
        </w:rPr>
      </w:pPr>
    </w:p>
    <w:p w14:paraId="4574E60C" w14:textId="30AA212B" w:rsidR="002F0B74" w:rsidRDefault="002F0B74" w:rsidP="00C75821">
      <w:pPr>
        <w:widowControl w:val="0"/>
        <w:autoSpaceDE w:val="0"/>
        <w:autoSpaceDN w:val="0"/>
        <w:adjustRightInd w:val="0"/>
        <w:spacing w:after="0" w:line="279" w:lineRule="exact"/>
        <w:rPr>
          <w:rFonts w:asciiTheme="minorHAnsi" w:hAnsiTheme="minorHAnsi"/>
          <w:szCs w:val="24"/>
        </w:rPr>
      </w:pPr>
    </w:p>
    <w:p w14:paraId="09C73B0D" w14:textId="3B311FB0" w:rsidR="002F0B74" w:rsidRDefault="002F0B74" w:rsidP="00C75821">
      <w:pPr>
        <w:widowControl w:val="0"/>
        <w:autoSpaceDE w:val="0"/>
        <w:autoSpaceDN w:val="0"/>
        <w:adjustRightInd w:val="0"/>
        <w:spacing w:after="0" w:line="279" w:lineRule="exact"/>
        <w:rPr>
          <w:rFonts w:asciiTheme="minorHAnsi" w:hAnsiTheme="minorHAnsi"/>
          <w:szCs w:val="24"/>
        </w:rPr>
      </w:pPr>
    </w:p>
    <w:p w14:paraId="66998517" w14:textId="2A93C19C" w:rsidR="002F0B74" w:rsidRDefault="002F0B74" w:rsidP="00C75821">
      <w:pPr>
        <w:widowControl w:val="0"/>
        <w:autoSpaceDE w:val="0"/>
        <w:autoSpaceDN w:val="0"/>
        <w:adjustRightInd w:val="0"/>
        <w:spacing w:after="0" w:line="279" w:lineRule="exact"/>
        <w:rPr>
          <w:rFonts w:asciiTheme="minorHAnsi" w:hAnsiTheme="minorHAnsi"/>
          <w:szCs w:val="24"/>
        </w:rPr>
      </w:pPr>
    </w:p>
    <w:p w14:paraId="017759FD" w14:textId="5AC3E9FE" w:rsidR="002F0B74" w:rsidRDefault="002F0B74" w:rsidP="00C75821">
      <w:pPr>
        <w:widowControl w:val="0"/>
        <w:autoSpaceDE w:val="0"/>
        <w:autoSpaceDN w:val="0"/>
        <w:adjustRightInd w:val="0"/>
        <w:spacing w:after="0" w:line="279" w:lineRule="exact"/>
        <w:rPr>
          <w:rFonts w:asciiTheme="minorHAnsi" w:hAnsiTheme="minorHAnsi"/>
          <w:szCs w:val="24"/>
        </w:rPr>
      </w:pPr>
    </w:p>
    <w:p w14:paraId="28F4A020" w14:textId="4BAFAB50" w:rsidR="002F0B74" w:rsidRDefault="002F0B74" w:rsidP="00C75821">
      <w:pPr>
        <w:widowControl w:val="0"/>
        <w:autoSpaceDE w:val="0"/>
        <w:autoSpaceDN w:val="0"/>
        <w:adjustRightInd w:val="0"/>
        <w:spacing w:after="0" w:line="279" w:lineRule="exact"/>
        <w:rPr>
          <w:rFonts w:asciiTheme="minorHAnsi" w:hAnsiTheme="minorHAnsi"/>
          <w:szCs w:val="24"/>
        </w:rPr>
      </w:pPr>
    </w:p>
    <w:p w14:paraId="2D4C050A" w14:textId="586A1677" w:rsidR="002F0B74" w:rsidRDefault="002F0B74" w:rsidP="00C75821">
      <w:pPr>
        <w:widowControl w:val="0"/>
        <w:autoSpaceDE w:val="0"/>
        <w:autoSpaceDN w:val="0"/>
        <w:adjustRightInd w:val="0"/>
        <w:spacing w:after="0" w:line="279" w:lineRule="exact"/>
        <w:rPr>
          <w:rFonts w:asciiTheme="minorHAnsi" w:hAnsiTheme="minorHAnsi"/>
          <w:szCs w:val="24"/>
        </w:rPr>
      </w:pPr>
    </w:p>
    <w:p w14:paraId="78ECB828" w14:textId="2C61CA12" w:rsidR="002F0B74" w:rsidRDefault="002F0B74" w:rsidP="00C75821">
      <w:pPr>
        <w:widowControl w:val="0"/>
        <w:autoSpaceDE w:val="0"/>
        <w:autoSpaceDN w:val="0"/>
        <w:adjustRightInd w:val="0"/>
        <w:spacing w:after="0" w:line="279" w:lineRule="exact"/>
        <w:rPr>
          <w:rFonts w:asciiTheme="minorHAnsi" w:hAnsiTheme="minorHAnsi"/>
          <w:szCs w:val="24"/>
        </w:rPr>
      </w:pPr>
    </w:p>
    <w:p w14:paraId="3E91F1FA" w14:textId="7FFCCAB3" w:rsidR="002F0B74" w:rsidRDefault="002F0B74" w:rsidP="00C75821">
      <w:pPr>
        <w:widowControl w:val="0"/>
        <w:autoSpaceDE w:val="0"/>
        <w:autoSpaceDN w:val="0"/>
        <w:adjustRightInd w:val="0"/>
        <w:spacing w:after="0" w:line="279" w:lineRule="exact"/>
        <w:rPr>
          <w:rFonts w:asciiTheme="minorHAnsi" w:hAnsiTheme="minorHAnsi"/>
          <w:szCs w:val="24"/>
        </w:rPr>
      </w:pPr>
    </w:p>
    <w:p w14:paraId="03134060" w14:textId="77777777" w:rsidR="00E356D6" w:rsidRPr="00C75821" w:rsidRDefault="00E356D6" w:rsidP="00C75821">
      <w:pPr>
        <w:widowControl w:val="0"/>
        <w:autoSpaceDE w:val="0"/>
        <w:autoSpaceDN w:val="0"/>
        <w:adjustRightInd w:val="0"/>
        <w:spacing w:after="0" w:line="279" w:lineRule="exact"/>
        <w:rPr>
          <w:rFonts w:asciiTheme="minorHAnsi" w:hAnsiTheme="minorHAnsi"/>
          <w:szCs w:val="24"/>
        </w:rPr>
      </w:pPr>
    </w:p>
    <w:p w14:paraId="0BBE1F7E" w14:textId="77777777" w:rsidR="00C75821" w:rsidRPr="00C75821" w:rsidRDefault="00C75821" w:rsidP="00C75821">
      <w:pPr>
        <w:widowControl w:val="0"/>
        <w:autoSpaceDE w:val="0"/>
        <w:autoSpaceDN w:val="0"/>
        <w:adjustRightInd w:val="0"/>
        <w:spacing w:after="0" w:line="279" w:lineRule="exact"/>
        <w:rPr>
          <w:rFonts w:asciiTheme="minorHAnsi" w:hAnsiTheme="minorHAnsi"/>
          <w:szCs w:val="24"/>
        </w:rPr>
      </w:pPr>
    </w:p>
    <w:p w14:paraId="17CADD1F" w14:textId="77777777" w:rsidR="00C75821" w:rsidRDefault="00C75821" w:rsidP="00C75821">
      <w:pPr>
        <w:widowControl w:val="0"/>
        <w:autoSpaceDE w:val="0"/>
        <w:autoSpaceDN w:val="0"/>
        <w:adjustRightInd w:val="0"/>
        <w:spacing w:after="0" w:line="279" w:lineRule="exact"/>
        <w:rPr>
          <w:rFonts w:asciiTheme="minorHAnsi" w:hAnsiTheme="minorHAnsi"/>
          <w:szCs w:val="24"/>
        </w:rPr>
      </w:pPr>
    </w:p>
    <w:p w14:paraId="5C91B884" w14:textId="77777777" w:rsidR="00C75821" w:rsidRDefault="00C75821" w:rsidP="00C75821">
      <w:pPr>
        <w:widowControl w:val="0"/>
        <w:autoSpaceDE w:val="0"/>
        <w:autoSpaceDN w:val="0"/>
        <w:adjustRightInd w:val="0"/>
        <w:spacing w:after="0" w:line="279" w:lineRule="exact"/>
        <w:rPr>
          <w:rFonts w:asciiTheme="minorHAnsi" w:hAnsiTheme="minorHAnsi"/>
          <w:szCs w:val="24"/>
        </w:rPr>
      </w:pPr>
    </w:p>
    <w:p w14:paraId="5D607A04" w14:textId="77777777" w:rsidR="00C75821" w:rsidRDefault="00C75821" w:rsidP="00C75821">
      <w:pPr>
        <w:widowControl w:val="0"/>
        <w:autoSpaceDE w:val="0"/>
        <w:autoSpaceDN w:val="0"/>
        <w:adjustRightInd w:val="0"/>
        <w:spacing w:after="0" w:line="279" w:lineRule="exact"/>
        <w:rPr>
          <w:rFonts w:asciiTheme="minorHAnsi" w:hAnsiTheme="minorHAnsi"/>
          <w:szCs w:val="24"/>
        </w:rPr>
      </w:pPr>
    </w:p>
    <w:p w14:paraId="5935D207" w14:textId="77777777" w:rsidR="00C75821" w:rsidRDefault="00C75821" w:rsidP="00C75821">
      <w:pPr>
        <w:widowControl w:val="0"/>
        <w:autoSpaceDE w:val="0"/>
        <w:autoSpaceDN w:val="0"/>
        <w:adjustRightInd w:val="0"/>
        <w:spacing w:after="0" w:line="279" w:lineRule="exact"/>
        <w:rPr>
          <w:rFonts w:asciiTheme="minorHAnsi" w:hAnsiTheme="minorHAnsi"/>
          <w:szCs w:val="24"/>
        </w:rPr>
      </w:pPr>
    </w:p>
    <w:p w14:paraId="00C749F0" w14:textId="77777777" w:rsidR="00C75821" w:rsidRPr="00C75821" w:rsidRDefault="00C75821" w:rsidP="00C75821">
      <w:pPr>
        <w:widowControl w:val="0"/>
        <w:autoSpaceDE w:val="0"/>
        <w:autoSpaceDN w:val="0"/>
        <w:adjustRightInd w:val="0"/>
        <w:spacing w:after="0" w:line="279" w:lineRule="exact"/>
        <w:rPr>
          <w:rFonts w:asciiTheme="minorHAnsi" w:hAnsiTheme="minorHAnsi"/>
          <w:szCs w:val="24"/>
        </w:rPr>
      </w:pPr>
    </w:p>
    <w:p w14:paraId="786C252C" w14:textId="77777777" w:rsidR="00C75821" w:rsidRPr="00C75821" w:rsidRDefault="00C75821" w:rsidP="00C75821">
      <w:pPr>
        <w:widowControl w:val="0"/>
        <w:autoSpaceDE w:val="0"/>
        <w:autoSpaceDN w:val="0"/>
        <w:adjustRightInd w:val="0"/>
        <w:spacing w:after="0" w:line="279" w:lineRule="exact"/>
        <w:rPr>
          <w:rFonts w:asciiTheme="minorHAnsi" w:hAnsiTheme="minorHAnsi"/>
          <w:szCs w:val="24"/>
        </w:rPr>
      </w:pPr>
    </w:p>
    <w:tbl>
      <w:tblPr>
        <w:tblW w:w="0" w:type="auto"/>
        <w:tblLayout w:type="fixed"/>
        <w:tblCellMar>
          <w:left w:w="0" w:type="dxa"/>
          <w:right w:w="0" w:type="dxa"/>
        </w:tblCellMar>
        <w:tblLook w:val="0000" w:firstRow="0" w:lastRow="0" w:firstColumn="0" w:lastColumn="0" w:noHBand="0" w:noVBand="0"/>
      </w:tblPr>
      <w:tblGrid>
        <w:gridCol w:w="1940"/>
        <w:gridCol w:w="4700"/>
        <w:gridCol w:w="760"/>
        <w:gridCol w:w="2560"/>
      </w:tblGrid>
      <w:tr w:rsidR="00C75821" w:rsidRPr="00C75821" w14:paraId="400C95B6" w14:textId="77777777" w:rsidTr="00E742D7">
        <w:trPr>
          <w:trHeight w:val="312"/>
        </w:trPr>
        <w:tc>
          <w:tcPr>
            <w:tcW w:w="1940" w:type="dxa"/>
            <w:tcBorders>
              <w:top w:val="nil"/>
              <w:left w:val="nil"/>
              <w:bottom w:val="nil"/>
              <w:right w:val="nil"/>
            </w:tcBorders>
            <w:vAlign w:val="bottom"/>
          </w:tcPr>
          <w:p w14:paraId="67DAF089" w14:textId="77777777" w:rsidR="00C75821" w:rsidRPr="00C75821" w:rsidRDefault="00C75821" w:rsidP="00E742D7">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Student Signature</w:t>
            </w:r>
          </w:p>
        </w:tc>
        <w:tc>
          <w:tcPr>
            <w:tcW w:w="4700" w:type="dxa"/>
            <w:tcBorders>
              <w:top w:val="nil"/>
              <w:left w:val="nil"/>
              <w:bottom w:val="nil"/>
              <w:right w:val="nil"/>
            </w:tcBorders>
            <w:vAlign w:val="bottom"/>
          </w:tcPr>
          <w:p w14:paraId="554A9E32" w14:textId="77777777" w:rsidR="00C75821" w:rsidRPr="00C75821" w:rsidRDefault="00C75821" w:rsidP="00E742D7">
            <w:pPr>
              <w:widowControl w:val="0"/>
              <w:autoSpaceDE w:val="0"/>
              <w:autoSpaceDN w:val="0"/>
              <w:adjustRightInd w:val="0"/>
              <w:spacing w:after="0" w:line="240" w:lineRule="auto"/>
              <w:ind w:right="40"/>
              <w:jc w:val="right"/>
              <w:rPr>
                <w:rFonts w:asciiTheme="minorHAnsi" w:hAnsiTheme="minorHAnsi"/>
                <w:szCs w:val="24"/>
              </w:rPr>
            </w:pPr>
            <w:r w:rsidRPr="00C75821">
              <w:rPr>
                <w:rFonts w:asciiTheme="minorHAnsi" w:hAnsiTheme="minorHAnsi"/>
                <w:szCs w:val="24"/>
              </w:rPr>
              <w:t>____________________________________</w:t>
            </w:r>
          </w:p>
        </w:tc>
        <w:tc>
          <w:tcPr>
            <w:tcW w:w="760" w:type="dxa"/>
            <w:tcBorders>
              <w:top w:val="nil"/>
              <w:left w:val="nil"/>
              <w:bottom w:val="nil"/>
              <w:right w:val="nil"/>
            </w:tcBorders>
            <w:vAlign w:val="bottom"/>
          </w:tcPr>
          <w:p w14:paraId="2AA3C99E" w14:textId="77777777" w:rsidR="00C75821" w:rsidRPr="00C75821" w:rsidRDefault="00C75821" w:rsidP="00E742D7">
            <w:pPr>
              <w:widowControl w:val="0"/>
              <w:autoSpaceDE w:val="0"/>
              <w:autoSpaceDN w:val="0"/>
              <w:adjustRightInd w:val="0"/>
              <w:spacing w:after="0" w:line="240" w:lineRule="auto"/>
              <w:ind w:left="140"/>
              <w:rPr>
                <w:rFonts w:asciiTheme="minorHAnsi" w:hAnsiTheme="minorHAnsi"/>
                <w:szCs w:val="24"/>
              </w:rPr>
            </w:pPr>
            <w:r w:rsidRPr="00C75821">
              <w:rPr>
                <w:rFonts w:asciiTheme="minorHAnsi" w:hAnsiTheme="minorHAnsi"/>
                <w:szCs w:val="24"/>
              </w:rPr>
              <w:t>Date</w:t>
            </w:r>
          </w:p>
        </w:tc>
        <w:tc>
          <w:tcPr>
            <w:tcW w:w="2560" w:type="dxa"/>
            <w:tcBorders>
              <w:top w:val="nil"/>
              <w:left w:val="nil"/>
              <w:bottom w:val="nil"/>
              <w:right w:val="nil"/>
            </w:tcBorders>
            <w:vAlign w:val="bottom"/>
          </w:tcPr>
          <w:p w14:paraId="687A89FD" w14:textId="77777777" w:rsidR="00C75821" w:rsidRPr="00C75821" w:rsidRDefault="00C75821" w:rsidP="00E742D7">
            <w:pPr>
              <w:widowControl w:val="0"/>
              <w:autoSpaceDE w:val="0"/>
              <w:autoSpaceDN w:val="0"/>
              <w:adjustRightInd w:val="0"/>
              <w:spacing w:after="0" w:line="240" w:lineRule="auto"/>
              <w:jc w:val="right"/>
              <w:rPr>
                <w:rFonts w:asciiTheme="minorHAnsi" w:hAnsiTheme="minorHAnsi"/>
                <w:szCs w:val="24"/>
              </w:rPr>
            </w:pPr>
            <w:r w:rsidRPr="00C75821">
              <w:rPr>
                <w:rFonts w:asciiTheme="minorHAnsi" w:hAnsiTheme="minorHAnsi"/>
                <w:szCs w:val="24"/>
              </w:rPr>
              <w:t>____________________</w:t>
            </w:r>
          </w:p>
        </w:tc>
      </w:tr>
      <w:tr w:rsidR="00C75821" w:rsidRPr="00C75821" w14:paraId="7CFEC591" w14:textId="77777777" w:rsidTr="00E742D7">
        <w:trPr>
          <w:trHeight w:val="828"/>
        </w:trPr>
        <w:tc>
          <w:tcPr>
            <w:tcW w:w="1940" w:type="dxa"/>
            <w:tcBorders>
              <w:top w:val="nil"/>
              <w:left w:val="nil"/>
              <w:bottom w:val="nil"/>
              <w:right w:val="nil"/>
            </w:tcBorders>
            <w:vAlign w:val="bottom"/>
          </w:tcPr>
          <w:p w14:paraId="3DD8490D" w14:textId="77777777" w:rsidR="00C75821" w:rsidRPr="00C75821" w:rsidRDefault="00C75821" w:rsidP="00E742D7">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Parent Signature</w:t>
            </w:r>
          </w:p>
        </w:tc>
        <w:tc>
          <w:tcPr>
            <w:tcW w:w="4700" w:type="dxa"/>
            <w:tcBorders>
              <w:top w:val="nil"/>
              <w:left w:val="nil"/>
              <w:bottom w:val="nil"/>
              <w:right w:val="nil"/>
            </w:tcBorders>
            <w:vAlign w:val="bottom"/>
          </w:tcPr>
          <w:p w14:paraId="2D773AB6" w14:textId="77777777" w:rsidR="00C75821" w:rsidRPr="00C75821" w:rsidRDefault="00C75821" w:rsidP="00E742D7">
            <w:pPr>
              <w:widowControl w:val="0"/>
              <w:autoSpaceDE w:val="0"/>
              <w:autoSpaceDN w:val="0"/>
              <w:adjustRightInd w:val="0"/>
              <w:spacing w:after="0" w:line="240" w:lineRule="auto"/>
              <w:jc w:val="right"/>
              <w:rPr>
                <w:rFonts w:asciiTheme="minorHAnsi" w:hAnsiTheme="minorHAnsi"/>
                <w:szCs w:val="24"/>
              </w:rPr>
            </w:pPr>
            <w:r w:rsidRPr="00C75821">
              <w:rPr>
                <w:rFonts w:asciiTheme="minorHAnsi" w:hAnsiTheme="minorHAnsi"/>
                <w:szCs w:val="24"/>
              </w:rPr>
              <w:t>____________________________________</w:t>
            </w:r>
          </w:p>
        </w:tc>
        <w:tc>
          <w:tcPr>
            <w:tcW w:w="760" w:type="dxa"/>
            <w:tcBorders>
              <w:top w:val="nil"/>
              <w:left w:val="nil"/>
              <w:bottom w:val="nil"/>
              <w:right w:val="nil"/>
            </w:tcBorders>
            <w:vAlign w:val="bottom"/>
          </w:tcPr>
          <w:p w14:paraId="52141A6E" w14:textId="77777777" w:rsidR="00C75821" w:rsidRPr="00C75821" w:rsidRDefault="00C75821" w:rsidP="00E742D7">
            <w:pPr>
              <w:widowControl w:val="0"/>
              <w:autoSpaceDE w:val="0"/>
              <w:autoSpaceDN w:val="0"/>
              <w:adjustRightInd w:val="0"/>
              <w:spacing w:after="0" w:line="240" w:lineRule="auto"/>
              <w:ind w:left="180"/>
              <w:rPr>
                <w:rFonts w:asciiTheme="minorHAnsi" w:hAnsiTheme="minorHAnsi"/>
                <w:szCs w:val="24"/>
              </w:rPr>
            </w:pPr>
            <w:r w:rsidRPr="00C75821">
              <w:rPr>
                <w:rFonts w:asciiTheme="minorHAnsi" w:hAnsiTheme="minorHAnsi"/>
                <w:szCs w:val="24"/>
              </w:rPr>
              <w:t>Date</w:t>
            </w:r>
          </w:p>
        </w:tc>
        <w:tc>
          <w:tcPr>
            <w:tcW w:w="2560" w:type="dxa"/>
            <w:tcBorders>
              <w:top w:val="nil"/>
              <w:left w:val="nil"/>
              <w:bottom w:val="nil"/>
              <w:right w:val="nil"/>
            </w:tcBorders>
            <w:vAlign w:val="bottom"/>
          </w:tcPr>
          <w:p w14:paraId="6846BE48" w14:textId="77777777" w:rsidR="00C75821" w:rsidRPr="00C75821" w:rsidRDefault="00C75821" w:rsidP="00E742D7">
            <w:pPr>
              <w:widowControl w:val="0"/>
              <w:autoSpaceDE w:val="0"/>
              <w:autoSpaceDN w:val="0"/>
              <w:adjustRightInd w:val="0"/>
              <w:spacing w:after="0" w:line="240" w:lineRule="auto"/>
              <w:jc w:val="right"/>
              <w:rPr>
                <w:rFonts w:asciiTheme="minorHAnsi" w:hAnsiTheme="minorHAnsi"/>
                <w:szCs w:val="24"/>
              </w:rPr>
            </w:pPr>
            <w:r w:rsidRPr="00C75821">
              <w:rPr>
                <w:rFonts w:asciiTheme="minorHAnsi" w:hAnsiTheme="minorHAnsi"/>
                <w:szCs w:val="24"/>
              </w:rPr>
              <w:t>____________________</w:t>
            </w:r>
          </w:p>
        </w:tc>
      </w:tr>
    </w:tbl>
    <w:p w14:paraId="4833FBF8" w14:textId="77777777" w:rsidR="002F0B74" w:rsidRDefault="002F0B74" w:rsidP="00C75821">
      <w:pPr>
        <w:widowControl w:val="0"/>
        <w:autoSpaceDE w:val="0"/>
        <w:autoSpaceDN w:val="0"/>
        <w:adjustRightInd w:val="0"/>
        <w:spacing w:after="0" w:line="314" w:lineRule="exact"/>
        <w:rPr>
          <w:rFonts w:asciiTheme="minorHAnsi" w:hAnsiTheme="minorHAnsi"/>
          <w:b/>
          <w:szCs w:val="24"/>
        </w:rPr>
      </w:pPr>
    </w:p>
    <w:p w14:paraId="3EFB2BDA" w14:textId="77777777" w:rsidR="002F0B74" w:rsidRDefault="002F0B74">
      <w:pPr>
        <w:rPr>
          <w:rFonts w:asciiTheme="minorHAnsi" w:hAnsiTheme="minorHAnsi"/>
          <w:b/>
          <w:szCs w:val="24"/>
        </w:rPr>
      </w:pPr>
      <w:r>
        <w:rPr>
          <w:rFonts w:asciiTheme="minorHAnsi" w:hAnsiTheme="minorHAnsi"/>
          <w:b/>
          <w:szCs w:val="24"/>
        </w:rPr>
        <w:br w:type="page"/>
      </w:r>
    </w:p>
    <w:p w14:paraId="54EE3DB7" w14:textId="52C01B2A" w:rsidR="00C75821" w:rsidRPr="00C75821" w:rsidRDefault="00C75821" w:rsidP="00C75821">
      <w:pPr>
        <w:widowControl w:val="0"/>
        <w:autoSpaceDE w:val="0"/>
        <w:autoSpaceDN w:val="0"/>
        <w:adjustRightInd w:val="0"/>
        <w:spacing w:after="0" w:line="314" w:lineRule="exact"/>
        <w:rPr>
          <w:rFonts w:asciiTheme="minorHAnsi" w:hAnsiTheme="minorHAnsi"/>
          <w:b/>
          <w:szCs w:val="24"/>
        </w:rPr>
      </w:pPr>
      <w:r w:rsidRPr="00C75821">
        <w:rPr>
          <w:rFonts w:asciiTheme="minorHAnsi" w:hAnsiTheme="minorHAnsi"/>
          <w:b/>
          <w:szCs w:val="24"/>
        </w:rPr>
        <w:lastRenderedPageBreak/>
        <w:t xml:space="preserve">STUDENT’S NAME: _______________________________          DUE: </w:t>
      </w:r>
      <w:r w:rsidR="002F0B74">
        <w:rPr>
          <w:rFonts w:asciiTheme="minorHAnsi" w:hAnsiTheme="minorHAnsi"/>
          <w:szCs w:val="24"/>
        </w:rPr>
        <w:t>March 3, 2023</w:t>
      </w:r>
    </w:p>
    <w:p w14:paraId="52C28100" w14:textId="77777777" w:rsidR="00C75821" w:rsidRPr="00C75821" w:rsidRDefault="00C75821" w:rsidP="00C75821">
      <w:pPr>
        <w:widowControl w:val="0"/>
        <w:autoSpaceDE w:val="0"/>
        <w:autoSpaceDN w:val="0"/>
        <w:adjustRightInd w:val="0"/>
        <w:spacing w:after="0" w:line="240" w:lineRule="auto"/>
        <w:ind w:left="3220"/>
        <w:rPr>
          <w:rFonts w:asciiTheme="minorHAnsi" w:hAnsiTheme="minorHAnsi"/>
          <w:b/>
          <w:bCs/>
          <w:iCs/>
          <w:szCs w:val="24"/>
          <w:u w:val="single"/>
        </w:rPr>
      </w:pPr>
    </w:p>
    <w:p w14:paraId="0ADBCFF2" w14:textId="77777777" w:rsidR="00C75821" w:rsidRPr="00C75821" w:rsidRDefault="00C75821" w:rsidP="00C75821">
      <w:pPr>
        <w:widowControl w:val="0"/>
        <w:autoSpaceDE w:val="0"/>
        <w:autoSpaceDN w:val="0"/>
        <w:adjustRightInd w:val="0"/>
        <w:spacing w:after="0" w:line="240" w:lineRule="auto"/>
        <w:ind w:left="3220"/>
        <w:rPr>
          <w:rFonts w:asciiTheme="minorHAnsi" w:hAnsiTheme="minorHAnsi"/>
          <w:szCs w:val="24"/>
        </w:rPr>
      </w:pPr>
      <w:r w:rsidRPr="00C75821">
        <w:rPr>
          <w:rFonts w:asciiTheme="minorHAnsi" w:hAnsiTheme="minorHAnsi"/>
          <w:b/>
          <w:bCs/>
          <w:iCs/>
          <w:szCs w:val="24"/>
        </w:rPr>
        <w:t>PARENT BRAG SHEET</w:t>
      </w:r>
    </w:p>
    <w:p w14:paraId="2DC51C7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DE1680D" w14:textId="77777777" w:rsidR="00C75821" w:rsidRPr="00C75821" w:rsidRDefault="00C75821" w:rsidP="00C75821">
      <w:pPr>
        <w:widowControl w:val="0"/>
        <w:overflowPunct w:val="0"/>
        <w:autoSpaceDE w:val="0"/>
        <w:autoSpaceDN w:val="0"/>
        <w:adjustRightInd w:val="0"/>
        <w:spacing w:after="0" w:line="239" w:lineRule="auto"/>
        <w:rPr>
          <w:rFonts w:asciiTheme="minorHAnsi" w:hAnsiTheme="minorHAnsi"/>
          <w:szCs w:val="24"/>
        </w:rPr>
      </w:pPr>
      <w:r w:rsidRPr="00C75821">
        <w:rPr>
          <w:rFonts w:asciiTheme="minorHAnsi" w:hAnsiTheme="minorHAnsi"/>
          <w:szCs w:val="24"/>
        </w:rPr>
        <w:t>Now is your time to brag! Over the past three years, you have watched your child mature and develop throughout high school. Now you have the opportunity to give your views/reactions through the questions below. When appropriate, this information will be included in your child’s letter of recommendation. If you would like to add information, please feel free to write on the other side or attach another sheet. Please have your child submit this sheet with their individual brag sheet to their respective counselor.</w:t>
      </w:r>
    </w:p>
    <w:p w14:paraId="4B61B9BA" w14:textId="77777777" w:rsidR="00C75821" w:rsidRPr="00C75821" w:rsidRDefault="00C75821" w:rsidP="00C75821">
      <w:pPr>
        <w:widowControl w:val="0"/>
        <w:autoSpaceDE w:val="0"/>
        <w:autoSpaceDN w:val="0"/>
        <w:adjustRightInd w:val="0"/>
        <w:spacing w:after="0" w:line="279" w:lineRule="exact"/>
        <w:rPr>
          <w:rFonts w:asciiTheme="minorHAnsi" w:hAnsiTheme="minorHAnsi"/>
          <w:szCs w:val="24"/>
        </w:rPr>
      </w:pPr>
    </w:p>
    <w:p w14:paraId="7F1EE9E9" w14:textId="77777777" w:rsidR="00C75821" w:rsidRPr="00C75821" w:rsidRDefault="00C75821" w:rsidP="00C75821">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We look forward to your input.</w:t>
      </w:r>
    </w:p>
    <w:p w14:paraId="60008B93" w14:textId="77777777" w:rsidR="00C75821" w:rsidRPr="00C75821" w:rsidRDefault="00C75821" w:rsidP="00C75821">
      <w:pPr>
        <w:widowControl w:val="0"/>
        <w:autoSpaceDE w:val="0"/>
        <w:autoSpaceDN w:val="0"/>
        <w:adjustRightInd w:val="0"/>
        <w:spacing w:after="0" w:line="273" w:lineRule="exact"/>
        <w:rPr>
          <w:rFonts w:asciiTheme="minorHAnsi" w:hAnsiTheme="minorHAnsi"/>
          <w:szCs w:val="24"/>
        </w:rPr>
      </w:pPr>
    </w:p>
    <w:p w14:paraId="0FF77107" w14:textId="77777777" w:rsidR="00C75821" w:rsidRPr="00C75821" w:rsidRDefault="00C75821" w:rsidP="00C75821">
      <w:pPr>
        <w:widowControl w:val="0"/>
        <w:autoSpaceDE w:val="0"/>
        <w:autoSpaceDN w:val="0"/>
        <w:adjustRightInd w:val="0"/>
        <w:spacing w:after="0" w:line="273" w:lineRule="exact"/>
        <w:rPr>
          <w:rFonts w:asciiTheme="minorHAnsi" w:hAnsiTheme="minorHAnsi"/>
          <w:szCs w:val="24"/>
        </w:rPr>
      </w:pPr>
    </w:p>
    <w:p w14:paraId="22B7DF3A" w14:textId="77777777" w:rsidR="00C75821" w:rsidRPr="00C75821" w:rsidRDefault="00C75821" w:rsidP="00C75821">
      <w:pPr>
        <w:widowControl w:val="0"/>
        <w:numPr>
          <w:ilvl w:val="0"/>
          <w:numId w:val="27"/>
        </w:numPr>
        <w:tabs>
          <w:tab w:val="clear" w:pos="720"/>
          <w:tab w:val="num" w:pos="360"/>
        </w:tabs>
        <w:overflowPunct w:val="0"/>
        <w:autoSpaceDE w:val="0"/>
        <w:autoSpaceDN w:val="0"/>
        <w:adjustRightInd w:val="0"/>
        <w:spacing w:after="0" w:line="239" w:lineRule="auto"/>
        <w:ind w:left="360" w:right="20"/>
        <w:rPr>
          <w:rFonts w:asciiTheme="minorHAnsi" w:hAnsiTheme="minorHAnsi"/>
          <w:szCs w:val="24"/>
        </w:rPr>
      </w:pPr>
      <w:r w:rsidRPr="00C75821">
        <w:rPr>
          <w:rFonts w:asciiTheme="minorHAnsi" w:hAnsiTheme="minorHAnsi"/>
          <w:szCs w:val="24"/>
        </w:rPr>
        <w:t xml:space="preserve">During high school, what outstanding accomplishments has your child achieved? Why are these significant? </w:t>
      </w:r>
    </w:p>
    <w:p w14:paraId="02FB8B11"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0712BA3C"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47F45F8" w14:textId="01084911" w:rsidR="00C75821" w:rsidRDefault="00C75821" w:rsidP="00C75821">
      <w:pPr>
        <w:widowControl w:val="0"/>
        <w:autoSpaceDE w:val="0"/>
        <w:autoSpaceDN w:val="0"/>
        <w:adjustRightInd w:val="0"/>
        <w:spacing w:after="0" w:line="200" w:lineRule="exact"/>
        <w:rPr>
          <w:rFonts w:asciiTheme="minorHAnsi" w:hAnsiTheme="minorHAnsi"/>
          <w:szCs w:val="24"/>
        </w:rPr>
      </w:pPr>
    </w:p>
    <w:p w14:paraId="35E7B8AA" w14:textId="15A42109" w:rsidR="002F0B74" w:rsidRDefault="002F0B74" w:rsidP="00C75821">
      <w:pPr>
        <w:widowControl w:val="0"/>
        <w:autoSpaceDE w:val="0"/>
        <w:autoSpaceDN w:val="0"/>
        <w:adjustRightInd w:val="0"/>
        <w:spacing w:after="0" w:line="200" w:lineRule="exact"/>
        <w:rPr>
          <w:rFonts w:asciiTheme="minorHAnsi" w:hAnsiTheme="minorHAnsi"/>
          <w:szCs w:val="24"/>
        </w:rPr>
      </w:pPr>
    </w:p>
    <w:p w14:paraId="54941BF4" w14:textId="77777777" w:rsidR="002F0B74" w:rsidRPr="00C75821" w:rsidRDefault="002F0B74" w:rsidP="00C75821">
      <w:pPr>
        <w:widowControl w:val="0"/>
        <w:autoSpaceDE w:val="0"/>
        <w:autoSpaceDN w:val="0"/>
        <w:adjustRightInd w:val="0"/>
        <w:spacing w:after="0" w:line="200" w:lineRule="exact"/>
        <w:rPr>
          <w:rFonts w:asciiTheme="minorHAnsi" w:hAnsiTheme="minorHAnsi"/>
          <w:szCs w:val="24"/>
        </w:rPr>
      </w:pPr>
    </w:p>
    <w:p w14:paraId="51AC3870"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56FE0D42"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B4F7E62"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3B05489" w14:textId="77777777" w:rsidR="00C75821" w:rsidRDefault="00C75821" w:rsidP="00C75821">
      <w:pPr>
        <w:widowControl w:val="0"/>
        <w:autoSpaceDE w:val="0"/>
        <w:autoSpaceDN w:val="0"/>
        <w:adjustRightInd w:val="0"/>
        <w:spacing w:after="0" w:line="200" w:lineRule="exact"/>
        <w:rPr>
          <w:rFonts w:asciiTheme="minorHAnsi" w:hAnsiTheme="minorHAnsi"/>
          <w:szCs w:val="24"/>
        </w:rPr>
      </w:pPr>
    </w:p>
    <w:p w14:paraId="7EA7EB00" w14:textId="69EA304F" w:rsidR="00C75821" w:rsidRDefault="00C75821" w:rsidP="00C75821">
      <w:pPr>
        <w:widowControl w:val="0"/>
        <w:autoSpaceDE w:val="0"/>
        <w:autoSpaceDN w:val="0"/>
        <w:adjustRightInd w:val="0"/>
        <w:spacing w:after="0" w:line="200" w:lineRule="exact"/>
        <w:rPr>
          <w:rFonts w:asciiTheme="minorHAnsi" w:hAnsiTheme="minorHAnsi"/>
          <w:szCs w:val="24"/>
        </w:rPr>
      </w:pPr>
    </w:p>
    <w:p w14:paraId="584C28DB" w14:textId="7CC83172" w:rsidR="002F0B74" w:rsidRDefault="002F0B74" w:rsidP="00C75821">
      <w:pPr>
        <w:widowControl w:val="0"/>
        <w:autoSpaceDE w:val="0"/>
        <w:autoSpaceDN w:val="0"/>
        <w:adjustRightInd w:val="0"/>
        <w:spacing w:after="0" w:line="200" w:lineRule="exact"/>
        <w:rPr>
          <w:rFonts w:asciiTheme="minorHAnsi" w:hAnsiTheme="minorHAnsi"/>
          <w:szCs w:val="24"/>
        </w:rPr>
      </w:pPr>
    </w:p>
    <w:p w14:paraId="271DE517" w14:textId="77777777" w:rsidR="002F0B74" w:rsidRDefault="002F0B74" w:rsidP="00C75821">
      <w:pPr>
        <w:widowControl w:val="0"/>
        <w:autoSpaceDE w:val="0"/>
        <w:autoSpaceDN w:val="0"/>
        <w:adjustRightInd w:val="0"/>
        <w:spacing w:after="0" w:line="200" w:lineRule="exact"/>
        <w:rPr>
          <w:rFonts w:asciiTheme="minorHAnsi" w:hAnsiTheme="minorHAnsi"/>
          <w:szCs w:val="24"/>
        </w:rPr>
      </w:pPr>
    </w:p>
    <w:p w14:paraId="4475A39F" w14:textId="7012D863" w:rsidR="002F0B74" w:rsidRDefault="002F0B74" w:rsidP="00C75821">
      <w:pPr>
        <w:widowControl w:val="0"/>
        <w:autoSpaceDE w:val="0"/>
        <w:autoSpaceDN w:val="0"/>
        <w:adjustRightInd w:val="0"/>
        <w:spacing w:after="0" w:line="200" w:lineRule="exact"/>
        <w:rPr>
          <w:rFonts w:asciiTheme="minorHAnsi" w:hAnsiTheme="minorHAnsi"/>
          <w:szCs w:val="24"/>
        </w:rPr>
      </w:pPr>
    </w:p>
    <w:p w14:paraId="1E042EB3" w14:textId="77777777" w:rsidR="002F0B74" w:rsidRPr="00C75821" w:rsidRDefault="002F0B74" w:rsidP="00C75821">
      <w:pPr>
        <w:widowControl w:val="0"/>
        <w:autoSpaceDE w:val="0"/>
        <w:autoSpaceDN w:val="0"/>
        <w:adjustRightInd w:val="0"/>
        <w:spacing w:after="0" w:line="200" w:lineRule="exact"/>
        <w:rPr>
          <w:rFonts w:asciiTheme="minorHAnsi" w:hAnsiTheme="minorHAnsi"/>
          <w:szCs w:val="24"/>
        </w:rPr>
      </w:pPr>
    </w:p>
    <w:p w14:paraId="0AEF5A0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B5DC8A3"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7E6E5FC"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011ED67" w14:textId="45B680F9" w:rsidR="00C75821" w:rsidRDefault="00C75821" w:rsidP="00C75821">
      <w:pPr>
        <w:widowControl w:val="0"/>
        <w:autoSpaceDE w:val="0"/>
        <w:autoSpaceDN w:val="0"/>
        <w:adjustRightInd w:val="0"/>
        <w:spacing w:after="0" w:line="200" w:lineRule="exact"/>
        <w:rPr>
          <w:rFonts w:asciiTheme="minorHAnsi" w:hAnsiTheme="minorHAnsi"/>
          <w:szCs w:val="24"/>
        </w:rPr>
      </w:pPr>
    </w:p>
    <w:p w14:paraId="057EA9B3" w14:textId="6740F850" w:rsidR="002F0B74" w:rsidRDefault="002F0B74" w:rsidP="00C75821">
      <w:pPr>
        <w:widowControl w:val="0"/>
        <w:autoSpaceDE w:val="0"/>
        <w:autoSpaceDN w:val="0"/>
        <w:adjustRightInd w:val="0"/>
        <w:spacing w:after="0" w:line="200" w:lineRule="exact"/>
        <w:rPr>
          <w:rFonts w:asciiTheme="minorHAnsi" w:hAnsiTheme="minorHAnsi"/>
          <w:szCs w:val="24"/>
        </w:rPr>
      </w:pPr>
    </w:p>
    <w:p w14:paraId="42830F6C" w14:textId="77777777" w:rsidR="002F0B74" w:rsidRPr="00C75821" w:rsidRDefault="002F0B74" w:rsidP="00C75821">
      <w:pPr>
        <w:widowControl w:val="0"/>
        <w:autoSpaceDE w:val="0"/>
        <w:autoSpaceDN w:val="0"/>
        <w:adjustRightInd w:val="0"/>
        <w:spacing w:after="0" w:line="200" w:lineRule="exact"/>
        <w:rPr>
          <w:rFonts w:asciiTheme="minorHAnsi" w:hAnsiTheme="minorHAnsi"/>
          <w:szCs w:val="24"/>
        </w:rPr>
      </w:pPr>
    </w:p>
    <w:p w14:paraId="7ACD882B"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39EDCE49" w14:textId="77777777" w:rsidR="00C75821" w:rsidRPr="00C75821" w:rsidRDefault="00C75821" w:rsidP="00C75821">
      <w:pPr>
        <w:widowControl w:val="0"/>
        <w:autoSpaceDE w:val="0"/>
        <w:autoSpaceDN w:val="0"/>
        <w:adjustRightInd w:val="0"/>
        <w:spacing w:after="0" w:line="365" w:lineRule="exact"/>
        <w:rPr>
          <w:rFonts w:asciiTheme="minorHAnsi" w:hAnsiTheme="minorHAnsi"/>
          <w:szCs w:val="24"/>
        </w:rPr>
      </w:pPr>
    </w:p>
    <w:p w14:paraId="730F9950" w14:textId="77777777" w:rsidR="00C75821" w:rsidRPr="00C75821" w:rsidRDefault="00C75821" w:rsidP="00C75821">
      <w:pPr>
        <w:widowControl w:val="0"/>
        <w:numPr>
          <w:ilvl w:val="0"/>
          <w:numId w:val="27"/>
        </w:numPr>
        <w:tabs>
          <w:tab w:val="clear" w:pos="720"/>
          <w:tab w:val="num" w:pos="360"/>
        </w:tabs>
        <w:overflowPunct w:val="0"/>
        <w:autoSpaceDE w:val="0"/>
        <w:autoSpaceDN w:val="0"/>
        <w:adjustRightInd w:val="0"/>
        <w:spacing w:after="0" w:line="239" w:lineRule="auto"/>
        <w:ind w:left="360" w:right="200"/>
        <w:rPr>
          <w:rFonts w:asciiTheme="minorHAnsi" w:hAnsiTheme="minorHAnsi"/>
          <w:szCs w:val="24"/>
        </w:rPr>
      </w:pPr>
      <w:r w:rsidRPr="00C75821">
        <w:rPr>
          <w:rFonts w:asciiTheme="minorHAnsi" w:hAnsiTheme="minorHAnsi"/>
          <w:szCs w:val="24"/>
        </w:rPr>
        <w:t xml:space="preserve">In what area has your child shown the most development and growth over the past three years? </w:t>
      </w:r>
    </w:p>
    <w:p w14:paraId="38798740"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9467F63"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091CA57"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40C291F" w14:textId="77777777" w:rsidR="00C75821" w:rsidRDefault="00C75821" w:rsidP="00C75821">
      <w:pPr>
        <w:widowControl w:val="0"/>
        <w:autoSpaceDE w:val="0"/>
        <w:autoSpaceDN w:val="0"/>
        <w:adjustRightInd w:val="0"/>
        <w:spacing w:after="0" w:line="200" w:lineRule="exact"/>
        <w:rPr>
          <w:rFonts w:asciiTheme="minorHAnsi" w:hAnsiTheme="minorHAnsi"/>
          <w:szCs w:val="24"/>
        </w:rPr>
      </w:pPr>
    </w:p>
    <w:p w14:paraId="219268F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08D1E2B7"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6F33A2E"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C0BDD4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E352CFD" w14:textId="21804FB0" w:rsidR="00C75821" w:rsidRDefault="00C75821" w:rsidP="00C75821">
      <w:pPr>
        <w:widowControl w:val="0"/>
        <w:autoSpaceDE w:val="0"/>
        <w:autoSpaceDN w:val="0"/>
        <w:adjustRightInd w:val="0"/>
        <w:spacing w:after="0" w:line="200" w:lineRule="exact"/>
        <w:rPr>
          <w:rFonts w:asciiTheme="minorHAnsi" w:hAnsiTheme="minorHAnsi"/>
          <w:szCs w:val="24"/>
        </w:rPr>
      </w:pPr>
    </w:p>
    <w:p w14:paraId="527DD16D" w14:textId="3FD82F2B" w:rsidR="002F0B74" w:rsidRDefault="002F0B74" w:rsidP="00C75821">
      <w:pPr>
        <w:widowControl w:val="0"/>
        <w:autoSpaceDE w:val="0"/>
        <w:autoSpaceDN w:val="0"/>
        <w:adjustRightInd w:val="0"/>
        <w:spacing w:after="0" w:line="200" w:lineRule="exact"/>
        <w:rPr>
          <w:rFonts w:asciiTheme="minorHAnsi" w:hAnsiTheme="minorHAnsi"/>
          <w:szCs w:val="24"/>
        </w:rPr>
      </w:pPr>
    </w:p>
    <w:p w14:paraId="63966607" w14:textId="1BD4F97B" w:rsidR="002F0B74" w:rsidRDefault="002F0B74" w:rsidP="00C75821">
      <w:pPr>
        <w:widowControl w:val="0"/>
        <w:autoSpaceDE w:val="0"/>
        <w:autoSpaceDN w:val="0"/>
        <w:adjustRightInd w:val="0"/>
        <w:spacing w:after="0" w:line="200" w:lineRule="exact"/>
        <w:rPr>
          <w:rFonts w:asciiTheme="minorHAnsi" w:hAnsiTheme="minorHAnsi"/>
          <w:szCs w:val="24"/>
        </w:rPr>
      </w:pPr>
    </w:p>
    <w:p w14:paraId="54739C7A" w14:textId="7246E862" w:rsidR="002F0B74" w:rsidRDefault="002F0B74" w:rsidP="00C75821">
      <w:pPr>
        <w:widowControl w:val="0"/>
        <w:autoSpaceDE w:val="0"/>
        <w:autoSpaceDN w:val="0"/>
        <w:adjustRightInd w:val="0"/>
        <w:spacing w:after="0" w:line="200" w:lineRule="exact"/>
        <w:rPr>
          <w:rFonts w:asciiTheme="minorHAnsi" w:hAnsiTheme="minorHAnsi"/>
          <w:szCs w:val="24"/>
        </w:rPr>
      </w:pPr>
    </w:p>
    <w:p w14:paraId="254DDF4E" w14:textId="40EA74CE" w:rsidR="002F0B74" w:rsidRDefault="002F0B74" w:rsidP="00C75821">
      <w:pPr>
        <w:widowControl w:val="0"/>
        <w:autoSpaceDE w:val="0"/>
        <w:autoSpaceDN w:val="0"/>
        <w:adjustRightInd w:val="0"/>
        <w:spacing w:after="0" w:line="200" w:lineRule="exact"/>
        <w:rPr>
          <w:rFonts w:asciiTheme="minorHAnsi" w:hAnsiTheme="minorHAnsi"/>
          <w:szCs w:val="24"/>
        </w:rPr>
      </w:pPr>
    </w:p>
    <w:p w14:paraId="7D8FC751" w14:textId="0FDE6F61" w:rsidR="002F0B74" w:rsidRDefault="002F0B74" w:rsidP="00C75821">
      <w:pPr>
        <w:widowControl w:val="0"/>
        <w:autoSpaceDE w:val="0"/>
        <w:autoSpaceDN w:val="0"/>
        <w:adjustRightInd w:val="0"/>
        <w:spacing w:after="0" w:line="200" w:lineRule="exact"/>
        <w:rPr>
          <w:rFonts w:asciiTheme="minorHAnsi" w:hAnsiTheme="minorHAnsi"/>
          <w:szCs w:val="24"/>
        </w:rPr>
      </w:pPr>
    </w:p>
    <w:p w14:paraId="6363A6F1" w14:textId="77777777" w:rsidR="002F0B74" w:rsidRDefault="002F0B74" w:rsidP="00C75821">
      <w:pPr>
        <w:widowControl w:val="0"/>
        <w:autoSpaceDE w:val="0"/>
        <w:autoSpaceDN w:val="0"/>
        <w:adjustRightInd w:val="0"/>
        <w:spacing w:after="0" w:line="200" w:lineRule="exact"/>
        <w:rPr>
          <w:rFonts w:asciiTheme="minorHAnsi" w:hAnsiTheme="minorHAnsi"/>
          <w:szCs w:val="24"/>
        </w:rPr>
      </w:pPr>
    </w:p>
    <w:p w14:paraId="790B95F0"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C840296" w14:textId="38F36D77" w:rsidR="00C75821" w:rsidRDefault="00C75821" w:rsidP="00C75821">
      <w:pPr>
        <w:widowControl w:val="0"/>
        <w:autoSpaceDE w:val="0"/>
        <w:autoSpaceDN w:val="0"/>
        <w:adjustRightInd w:val="0"/>
        <w:spacing w:after="0" w:line="200" w:lineRule="exact"/>
        <w:rPr>
          <w:rFonts w:asciiTheme="minorHAnsi" w:hAnsiTheme="minorHAnsi"/>
          <w:szCs w:val="24"/>
        </w:rPr>
      </w:pPr>
    </w:p>
    <w:p w14:paraId="6DBB2FCA" w14:textId="4125561D" w:rsidR="002F0B74" w:rsidRDefault="002F0B74" w:rsidP="00C75821">
      <w:pPr>
        <w:widowControl w:val="0"/>
        <w:autoSpaceDE w:val="0"/>
        <w:autoSpaceDN w:val="0"/>
        <w:adjustRightInd w:val="0"/>
        <w:spacing w:after="0" w:line="200" w:lineRule="exact"/>
        <w:rPr>
          <w:rFonts w:asciiTheme="minorHAnsi" w:hAnsiTheme="minorHAnsi"/>
          <w:szCs w:val="24"/>
        </w:rPr>
      </w:pPr>
    </w:p>
    <w:p w14:paraId="50656895" w14:textId="77777777" w:rsidR="002F0B74" w:rsidRPr="00C75821" w:rsidRDefault="002F0B74" w:rsidP="00C75821">
      <w:pPr>
        <w:widowControl w:val="0"/>
        <w:autoSpaceDE w:val="0"/>
        <w:autoSpaceDN w:val="0"/>
        <w:adjustRightInd w:val="0"/>
        <w:spacing w:after="0" w:line="200" w:lineRule="exact"/>
        <w:rPr>
          <w:rFonts w:asciiTheme="minorHAnsi" w:hAnsiTheme="minorHAnsi"/>
          <w:szCs w:val="24"/>
        </w:rPr>
      </w:pPr>
    </w:p>
    <w:p w14:paraId="7F640BA1"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3C1F2935"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27CAAB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53AD63B4" w14:textId="77777777" w:rsidR="00C75821" w:rsidRPr="00C75821" w:rsidRDefault="00C75821" w:rsidP="00C75821">
      <w:pPr>
        <w:widowControl w:val="0"/>
        <w:autoSpaceDE w:val="0"/>
        <w:autoSpaceDN w:val="0"/>
        <w:adjustRightInd w:val="0"/>
        <w:spacing w:after="0" w:line="364" w:lineRule="exact"/>
        <w:rPr>
          <w:rFonts w:asciiTheme="minorHAnsi" w:hAnsiTheme="minorHAnsi"/>
          <w:szCs w:val="24"/>
        </w:rPr>
      </w:pPr>
    </w:p>
    <w:p w14:paraId="3DD6BF97" w14:textId="77777777" w:rsidR="00C75821" w:rsidRPr="00C75821" w:rsidRDefault="00C75821" w:rsidP="00C75821">
      <w:pPr>
        <w:widowControl w:val="0"/>
        <w:numPr>
          <w:ilvl w:val="0"/>
          <w:numId w:val="27"/>
        </w:numPr>
        <w:tabs>
          <w:tab w:val="clear" w:pos="720"/>
          <w:tab w:val="num" w:pos="360"/>
        </w:tabs>
        <w:overflowPunct w:val="0"/>
        <w:autoSpaceDE w:val="0"/>
        <w:autoSpaceDN w:val="0"/>
        <w:adjustRightInd w:val="0"/>
        <w:spacing w:after="0" w:line="240" w:lineRule="auto"/>
        <w:ind w:left="360"/>
        <w:rPr>
          <w:rFonts w:asciiTheme="minorHAnsi" w:hAnsiTheme="minorHAnsi"/>
          <w:szCs w:val="24"/>
        </w:rPr>
      </w:pPr>
      <w:r w:rsidRPr="00C75821">
        <w:rPr>
          <w:rFonts w:asciiTheme="minorHAnsi" w:hAnsiTheme="minorHAnsi"/>
          <w:szCs w:val="24"/>
        </w:rPr>
        <w:t xml:space="preserve">What outstanding personality traits do you see in your child? </w:t>
      </w:r>
    </w:p>
    <w:p w14:paraId="7280DD78"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54BD27B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7A9CA08"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7B88F57"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0E5FCEF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0C933206" w14:textId="77777777" w:rsidR="00C75821" w:rsidRDefault="00C75821" w:rsidP="00C75821">
      <w:pPr>
        <w:widowControl w:val="0"/>
        <w:autoSpaceDE w:val="0"/>
        <w:autoSpaceDN w:val="0"/>
        <w:adjustRightInd w:val="0"/>
        <w:spacing w:after="0" w:line="200" w:lineRule="exact"/>
        <w:rPr>
          <w:rFonts w:asciiTheme="minorHAnsi" w:hAnsiTheme="minorHAnsi"/>
          <w:szCs w:val="24"/>
        </w:rPr>
      </w:pPr>
    </w:p>
    <w:p w14:paraId="05F2B952" w14:textId="77777777" w:rsidR="00C75821" w:rsidRDefault="00C75821" w:rsidP="00C75821">
      <w:pPr>
        <w:widowControl w:val="0"/>
        <w:autoSpaceDE w:val="0"/>
        <w:autoSpaceDN w:val="0"/>
        <w:adjustRightInd w:val="0"/>
        <w:spacing w:after="0" w:line="200" w:lineRule="exact"/>
        <w:rPr>
          <w:rFonts w:asciiTheme="minorHAnsi" w:hAnsiTheme="minorHAnsi"/>
          <w:szCs w:val="24"/>
        </w:rPr>
      </w:pPr>
    </w:p>
    <w:p w14:paraId="4BBC278D" w14:textId="77777777" w:rsidR="00C75821" w:rsidRDefault="00C75821" w:rsidP="00C75821">
      <w:pPr>
        <w:widowControl w:val="0"/>
        <w:autoSpaceDE w:val="0"/>
        <w:autoSpaceDN w:val="0"/>
        <w:adjustRightInd w:val="0"/>
        <w:spacing w:after="0" w:line="200" w:lineRule="exact"/>
        <w:rPr>
          <w:rFonts w:asciiTheme="minorHAnsi" w:hAnsiTheme="minorHAnsi"/>
          <w:szCs w:val="24"/>
        </w:rPr>
      </w:pPr>
    </w:p>
    <w:p w14:paraId="0C461EDF" w14:textId="77777777" w:rsidR="00C75821" w:rsidRDefault="00C75821" w:rsidP="00C75821">
      <w:pPr>
        <w:widowControl w:val="0"/>
        <w:autoSpaceDE w:val="0"/>
        <w:autoSpaceDN w:val="0"/>
        <w:adjustRightInd w:val="0"/>
        <w:spacing w:after="0" w:line="200" w:lineRule="exact"/>
        <w:rPr>
          <w:rFonts w:asciiTheme="minorHAnsi" w:hAnsiTheme="minorHAnsi"/>
          <w:szCs w:val="24"/>
        </w:rPr>
      </w:pPr>
    </w:p>
    <w:p w14:paraId="791B11E5"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E8A89EF"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3DA6686" w14:textId="77777777" w:rsidR="00C75821" w:rsidRDefault="00C75821" w:rsidP="00C75821">
      <w:pPr>
        <w:widowControl w:val="0"/>
        <w:autoSpaceDE w:val="0"/>
        <w:autoSpaceDN w:val="0"/>
        <w:adjustRightInd w:val="0"/>
        <w:spacing w:after="0" w:line="200" w:lineRule="exact"/>
        <w:rPr>
          <w:rFonts w:asciiTheme="minorHAnsi" w:hAnsiTheme="minorHAnsi"/>
          <w:szCs w:val="24"/>
        </w:rPr>
      </w:pPr>
    </w:p>
    <w:p w14:paraId="2C9BEE35" w14:textId="77777777" w:rsidR="00C75821" w:rsidRDefault="00C75821" w:rsidP="00C75821">
      <w:pPr>
        <w:widowControl w:val="0"/>
        <w:autoSpaceDE w:val="0"/>
        <w:autoSpaceDN w:val="0"/>
        <w:adjustRightInd w:val="0"/>
        <w:spacing w:after="0" w:line="200" w:lineRule="exact"/>
        <w:rPr>
          <w:rFonts w:asciiTheme="minorHAnsi" w:hAnsiTheme="minorHAnsi"/>
          <w:szCs w:val="24"/>
        </w:rPr>
      </w:pPr>
    </w:p>
    <w:p w14:paraId="750E44B0"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3F6E012F"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A303B9E"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76C0A8B" w14:textId="77777777" w:rsidR="00C75821" w:rsidRPr="00C75821" w:rsidRDefault="00C75821" w:rsidP="00C75821">
      <w:pPr>
        <w:widowControl w:val="0"/>
        <w:numPr>
          <w:ilvl w:val="0"/>
          <w:numId w:val="27"/>
        </w:numPr>
        <w:tabs>
          <w:tab w:val="clear" w:pos="720"/>
          <w:tab w:val="num" w:pos="360"/>
        </w:tabs>
        <w:overflowPunct w:val="0"/>
        <w:autoSpaceDE w:val="0"/>
        <w:autoSpaceDN w:val="0"/>
        <w:adjustRightInd w:val="0"/>
        <w:spacing w:after="0" w:line="240" w:lineRule="auto"/>
        <w:ind w:left="360"/>
        <w:rPr>
          <w:rFonts w:asciiTheme="minorHAnsi" w:hAnsiTheme="minorHAnsi"/>
          <w:szCs w:val="24"/>
        </w:rPr>
      </w:pPr>
      <w:r w:rsidRPr="00C75821">
        <w:rPr>
          <w:rFonts w:asciiTheme="minorHAnsi" w:hAnsiTheme="minorHAnsi"/>
          <w:szCs w:val="24"/>
        </w:rPr>
        <w:t xml:space="preserve">What five adjectives would you use to describe your child and why? </w:t>
      </w:r>
    </w:p>
    <w:p w14:paraId="76DD50EE"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376C3E2"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E456DAD"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88D3EA4" w14:textId="77777777" w:rsidR="00C75821" w:rsidRPr="00C75821" w:rsidRDefault="00C75821" w:rsidP="00C75821">
      <w:pPr>
        <w:widowControl w:val="0"/>
        <w:autoSpaceDE w:val="0"/>
        <w:autoSpaceDN w:val="0"/>
        <w:adjustRightInd w:val="0"/>
        <w:spacing w:after="0" w:line="217" w:lineRule="exact"/>
        <w:rPr>
          <w:rFonts w:asciiTheme="minorHAnsi" w:hAnsiTheme="minorHAnsi"/>
          <w:szCs w:val="24"/>
        </w:rPr>
      </w:pPr>
    </w:p>
    <w:p w14:paraId="0DA90DA5" w14:textId="77777777" w:rsidR="00C75821" w:rsidRPr="00C75821" w:rsidRDefault="00C75821" w:rsidP="00C75821">
      <w:pPr>
        <w:widowControl w:val="0"/>
        <w:autoSpaceDE w:val="0"/>
        <w:autoSpaceDN w:val="0"/>
        <w:adjustRightInd w:val="0"/>
        <w:spacing w:after="0" w:line="217" w:lineRule="exact"/>
        <w:rPr>
          <w:rFonts w:asciiTheme="minorHAnsi" w:hAnsiTheme="minorHAnsi"/>
          <w:szCs w:val="24"/>
        </w:rPr>
      </w:pPr>
    </w:p>
    <w:p w14:paraId="297D3448" w14:textId="77777777" w:rsidR="00C75821" w:rsidRPr="00C75821" w:rsidRDefault="00C75821" w:rsidP="00C75821">
      <w:pPr>
        <w:widowControl w:val="0"/>
        <w:autoSpaceDE w:val="0"/>
        <w:autoSpaceDN w:val="0"/>
        <w:adjustRightInd w:val="0"/>
        <w:spacing w:after="0" w:line="217" w:lineRule="exact"/>
        <w:rPr>
          <w:rFonts w:asciiTheme="minorHAnsi" w:hAnsiTheme="minorHAnsi"/>
          <w:szCs w:val="24"/>
        </w:rPr>
      </w:pPr>
    </w:p>
    <w:p w14:paraId="434B709E" w14:textId="77777777" w:rsidR="00C75821" w:rsidRPr="00C75821" w:rsidRDefault="00C75821" w:rsidP="00C75821">
      <w:pPr>
        <w:widowControl w:val="0"/>
        <w:autoSpaceDE w:val="0"/>
        <w:autoSpaceDN w:val="0"/>
        <w:adjustRightInd w:val="0"/>
        <w:spacing w:after="0" w:line="217" w:lineRule="exact"/>
        <w:rPr>
          <w:rFonts w:asciiTheme="minorHAnsi" w:hAnsiTheme="minorHAnsi"/>
          <w:szCs w:val="24"/>
        </w:rPr>
      </w:pPr>
    </w:p>
    <w:p w14:paraId="402C3BA9" w14:textId="2EDEE94F" w:rsidR="00C75821" w:rsidRDefault="00C75821" w:rsidP="00C75821">
      <w:pPr>
        <w:widowControl w:val="0"/>
        <w:autoSpaceDE w:val="0"/>
        <w:autoSpaceDN w:val="0"/>
        <w:adjustRightInd w:val="0"/>
        <w:spacing w:after="0" w:line="217" w:lineRule="exact"/>
        <w:rPr>
          <w:rFonts w:asciiTheme="minorHAnsi" w:hAnsiTheme="minorHAnsi"/>
          <w:szCs w:val="24"/>
        </w:rPr>
      </w:pPr>
    </w:p>
    <w:p w14:paraId="38A94761" w14:textId="5124193F" w:rsidR="002F0B74" w:rsidRDefault="002F0B74" w:rsidP="00C75821">
      <w:pPr>
        <w:widowControl w:val="0"/>
        <w:autoSpaceDE w:val="0"/>
        <w:autoSpaceDN w:val="0"/>
        <w:adjustRightInd w:val="0"/>
        <w:spacing w:after="0" w:line="217" w:lineRule="exact"/>
        <w:rPr>
          <w:rFonts w:asciiTheme="minorHAnsi" w:hAnsiTheme="minorHAnsi"/>
          <w:szCs w:val="24"/>
        </w:rPr>
      </w:pPr>
    </w:p>
    <w:p w14:paraId="70E96AE3" w14:textId="77777777" w:rsidR="002F0B74" w:rsidRPr="00C75821" w:rsidRDefault="002F0B74" w:rsidP="00C75821">
      <w:pPr>
        <w:widowControl w:val="0"/>
        <w:autoSpaceDE w:val="0"/>
        <w:autoSpaceDN w:val="0"/>
        <w:adjustRightInd w:val="0"/>
        <w:spacing w:after="0" w:line="217" w:lineRule="exact"/>
        <w:rPr>
          <w:rFonts w:asciiTheme="minorHAnsi" w:hAnsiTheme="minorHAnsi"/>
          <w:szCs w:val="24"/>
        </w:rPr>
      </w:pPr>
    </w:p>
    <w:p w14:paraId="7BF98933" w14:textId="77777777" w:rsidR="00C75821" w:rsidRPr="00C75821" w:rsidRDefault="00C75821" w:rsidP="00C75821">
      <w:pPr>
        <w:widowControl w:val="0"/>
        <w:autoSpaceDE w:val="0"/>
        <w:autoSpaceDN w:val="0"/>
        <w:adjustRightInd w:val="0"/>
        <w:spacing w:after="0" w:line="217" w:lineRule="exact"/>
        <w:rPr>
          <w:rFonts w:asciiTheme="minorHAnsi" w:hAnsiTheme="minorHAnsi"/>
          <w:szCs w:val="24"/>
        </w:rPr>
      </w:pPr>
    </w:p>
    <w:p w14:paraId="2F115C52" w14:textId="77777777" w:rsidR="00C75821" w:rsidRPr="00C75821" w:rsidRDefault="00C75821" w:rsidP="00C75821">
      <w:pPr>
        <w:widowControl w:val="0"/>
        <w:autoSpaceDE w:val="0"/>
        <w:autoSpaceDN w:val="0"/>
        <w:adjustRightInd w:val="0"/>
        <w:spacing w:after="0" w:line="217" w:lineRule="exact"/>
        <w:rPr>
          <w:rFonts w:asciiTheme="minorHAnsi" w:hAnsiTheme="minorHAnsi"/>
          <w:szCs w:val="24"/>
        </w:rPr>
      </w:pPr>
    </w:p>
    <w:p w14:paraId="480F73C1" w14:textId="77777777" w:rsidR="00C75821" w:rsidRPr="00C75821" w:rsidRDefault="00C75821" w:rsidP="00C75821">
      <w:pPr>
        <w:widowControl w:val="0"/>
        <w:autoSpaceDE w:val="0"/>
        <w:autoSpaceDN w:val="0"/>
        <w:adjustRightInd w:val="0"/>
        <w:spacing w:after="0" w:line="217" w:lineRule="exact"/>
        <w:rPr>
          <w:rFonts w:asciiTheme="minorHAnsi" w:hAnsiTheme="minorHAnsi"/>
          <w:szCs w:val="24"/>
        </w:rPr>
      </w:pPr>
    </w:p>
    <w:p w14:paraId="13D89546" w14:textId="77777777" w:rsidR="00C75821" w:rsidRPr="00C75821" w:rsidRDefault="00C75821" w:rsidP="00C75821">
      <w:pPr>
        <w:widowControl w:val="0"/>
        <w:autoSpaceDE w:val="0"/>
        <w:autoSpaceDN w:val="0"/>
        <w:adjustRightInd w:val="0"/>
        <w:spacing w:after="0" w:line="217" w:lineRule="exact"/>
        <w:rPr>
          <w:rFonts w:asciiTheme="minorHAnsi" w:hAnsiTheme="minorHAnsi"/>
          <w:szCs w:val="24"/>
        </w:rPr>
      </w:pPr>
    </w:p>
    <w:p w14:paraId="76E34FF4" w14:textId="77777777" w:rsidR="00C75821" w:rsidRPr="00C75821" w:rsidRDefault="00C75821" w:rsidP="00C75821">
      <w:pPr>
        <w:widowControl w:val="0"/>
        <w:autoSpaceDE w:val="0"/>
        <w:autoSpaceDN w:val="0"/>
        <w:adjustRightInd w:val="0"/>
        <w:spacing w:after="0" w:line="217" w:lineRule="exact"/>
        <w:rPr>
          <w:rFonts w:asciiTheme="minorHAnsi" w:hAnsiTheme="minorHAnsi"/>
          <w:szCs w:val="24"/>
        </w:rPr>
      </w:pPr>
    </w:p>
    <w:p w14:paraId="097F4652" w14:textId="77777777" w:rsidR="00C75821" w:rsidRPr="00C75821" w:rsidRDefault="00C75821" w:rsidP="00C75821">
      <w:pPr>
        <w:widowControl w:val="0"/>
        <w:autoSpaceDE w:val="0"/>
        <w:autoSpaceDN w:val="0"/>
        <w:adjustRightInd w:val="0"/>
        <w:spacing w:after="0" w:line="217" w:lineRule="exact"/>
        <w:rPr>
          <w:rFonts w:asciiTheme="minorHAnsi" w:hAnsiTheme="minorHAnsi"/>
          <w:szCs w:val="24"/>
        </w:rPr>
      </w:pPr>
    </w:p>
    <w:p w14:paraId="72B962DF" w14:textId="77777777" w:rsidR="00C75821" w:rsidRPr="00C75821" w:rsidRDefault="00C75821" w:rsidP="00C75821">
      <w:pPr>
        <w:widowControl w:val="0"/>
        <w:autoSpaceDE w:val="0"/>
        <w:autoSpaceDN w:val="0"/>
        <w:adjustRightInd w:val="0"/>
        <w:spacing w:after="0" w:line="217" w:lineRule="exact"/>
        <w:rPr>
          <w:rFonts w:asciiTheme="minorHAnsi" w:hAnsiTheme="minorHAnsi"/>
          <w:szCs w:val="24"/>
        </w:rPr>
      </w:pPr>
    </w:p>
    <w:p w14:paraId="4D12EFDC" w14:textId="77777777" w:rsidR="00C75821" w:rsidRPr="00C75821" w:rsidRDefault="00C75821" w:rsidP="00C75821">
      <w:pPr>
        <w:widowControl w:val="0"/>
        <w:numPr>
          <w:ilvl w:val="0"/>
          <w:numId w:val="27"/>
        </w:numPr>
        <w:tabs>
          <w:tab w:val="clear" w:pos="720"/>
          <w:tab w:val="num" w:pos="360"/>
        </w:tabs>
        <w:overflowPunct w:val="0"/>
        <w:autoSpaceDE w:val="0"/>
        <w:autoSpaceDN w:val="0"/>
        <w:adjustRightInd w:val="0"/>
        <w:spacing w:after="0" w:line="239" w:lineRule="auto"/>
        <w:ind w:left="360" w:right="180"/>
        <w:rPr>
          <w:rFonts w:asciiTheme="minorHAnsi" w:hAnsiTheme="minorHAnsi"/>
          <w:szCs w:val="24"/>
        </w:rPr>
      </w:pPr>
      <w:r w:rsidRPr="00C75821">
        <w:rPr>
          <w:rFonts w:asciiTheme="minorHAnsi" w:hAnsiTheme="minorHAnsi"/>
          <w:szCs w:val="24"/>
        </w:rPr>
        <w:t>Are there any unusual or personal circumstances (positive or negative) that have affected your child’s education or personal development? This may also include any challenges or obstacles related to the pandemic.  Please describe. May we include this in your child’s letter?  ___ YES  ___NO (check one)</w:t>
      </w:r>
    </w:p>
    <w:p w14:paraId="6A88A5A8"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7481CF6"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48BD7AB"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43DD8DD8"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5975F5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3B30D469"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5B51912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4992599" w14:textId="7C1C690D" w:rsidR="00C75821" w:rsidRDefault="00C75821" w:rsidP="00C75821">
      <w:pPr>
        <w:widowControl w:val="0"/>
        <w:autoSpaceDE w:val="0"/>
        <w:autoSpaceDN w:val="0"/>
        <w:adjustRightInd w:val="0"/>
        <w:spacing w:after="0" w:line="200" w:lineRule="exact"/>
        <w:rPr>
          <w:rFonts w:asciiTheme="minorHAnsi" w:hAnsiTheme="minorHAnsi"/>
          <w:szCs w:val="24"/>
        </w:rPr>
      </w:pPr>
    </w:p>
    <w:p w14:paraId="68F70112" w14:textId="77777777" w:rsidR="002F0B74" w:rsidRPr="00C75821" w:rsidRDefault="002F0B74" w:rsidP="00C75821">
      <w:pPr>
        <w:widowControl w:val="0"/>
        <w:autoSpaceDE w:val="0"/>
        <w:autoSpaceDN w:val="0"/>
        <w:adjustRightInd w:val="0"/>
        <w:spacing w:after="0" w:line="200" w:lineRule="exact"/>
        <w:rPr>
          <w:rFonts w:asciiTheme="minorHAnsi" w:hAnsiTheme="minorHAnsi"/>
          <w:szCs w:val="24"/>
        </w:rPr>
      </w:pPr>
    </w:p>
    <w:p w14:paraId="524423E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B21BC58"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78433FA0"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67EDA45D"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2C77441"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58C3ADBD"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2BB32CC4" w14:textId="77777777" w:rsidR="00C75821" w:rsidRPr="00C75821" w:rsidRDefault="00C75821" w:rsidP="00C75821">
      <w:pPr>
        <w:widowControl w:val="0"/>
        <w:autoSpaceDE w:val="0"/>
        <w:autoSpaceDN w:val="0"/>
        <w:adjustRightInd w:val="0"/>
        <w:spacing w:after="0" w:line="200" w:lineRule="exact"/>
        <w:rPr>
          <w:rFonts w:asciiTheme="minorHAnsi" w:hAnsiTheme="minorHAnsi"/>
          <w:szCs w:val="24"/>
        </w:rPr>
      </w:pPr>
    </w:p>
    <w:p w14:paraId="13C92E3A" w14:textId="77777777" w:rsidR="00C75821" w:rsidRPr="00C75821" w:rsidRDefault="00C75821" w:rsidP="00C75821">
      <w:pPr>
        <w:widowControl w:val="0"/>
        <w:autoSpaceDE w:val="0"/>
        <w:autoSpaceDN w:val="0"/>
        <w:adjustRightInd w:val="0"/>
        <w:spacing w:after="0" w:line="265" w:lineRule="exact"/>
        <w:rPr>
          <w:rFonts w:asciiTheme="minorHAnsi" w:hAnsiTheme="minorHAnsi"/>
          <w:szCs w:val="24"/>
        </w:rPr>
      </w:pPr>
    </w:p>
    <w:tbl>
      <w:tblPr>
        <w:tblW w:w="9324" w:type="dxa"/>
        <w:tblLayout w:type="fixed"/>
        <w:tblCellMar>
          <w:left w:w="0" w:type="dxa"/>
          <w:right w:w="0" w:type="dxa"/>
        </w:tblCellMar>
        <w:tblLook w:val="0000" w:firstRow="0" w:lastRow="0" w:firstColumn="0" w:lastColumn="0" w:noHBand="0" w:noVBand="0"/>
      </w:tblPr>
      <w:tblGrid>
        <w:gridCol w:w="2290"/>
        <w:gridCol w:w="4440"/>
        <w:gridCol w:w="2594"/>
      </w:tblGrid>
      <w:tr w:rsidR="00C75821" w:rsidRPr="00C75821" w14:paraId="0FA37B1B" w14:textId="77777777" w:rsidTr="00E742D7">
        <w:trPr>
          <w:trHeight w:val="408"/>
        </w:trPr>
        <w:tc>
          <w:tcPr>
            <w:tcW w:w="2290" w:type="dxa"/>
            <w:tcBorders>
              <w:top w:val="nil"/>
              <w:left w:val="nil"/>
              <w:bottom w:val="nil"/>
              <w:right w:val="nil"/>
            </w:tcBorders>
            <w:vAlign w:val="bottom"/>
          </w:tcPr>
          <w:p w14:paraId="27FF2470" w14:textId="77777777" w:rsidR="00C75821" w:rsidRPr="00C75821" w:rsidRDefault="00C75821" w:rsidP="00E742D7">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Parent Signature</w:t>
            </w:r>
          </w:p>
        </w:tc>
        <w:tc>
          <w:tcPr>
            <w:tcW w:w="4440" w:type="dxa"/>
            <w:tcBorders>
              <w:top w:val="nil"/>
              <w:left w:val="nil"/>
              <w:bottom w:val="nil"/>
              <w:right w:val="nil"/>
            </w:tcBorders>
            <w:vAlign w:val="bottom"/>
          </w:tcPr>
          <w:p w14:paraId="0225AD77" w14:textId="77777777" w:rsidR="00C75821" w:rsidRPr="00C75821" w:rsidRDefault="00C75821" w:rsidP="00E742D7">
            <w:pPr>
              <w:widowControl w:val="0"/>
              <w:autoSpaceDE w:val="0"/>
              <w:autoSpaceDN w:val="0"/>
              <w:adjustRightInd w:val="0"/>
              <w:spacing w:after="0" w:line="240" w:lineRule="auto"/>
              <w:ind w:left="200"/>
              <w:rPr>
                <w:rFonts w:asciiTheme="minorHAnsi" w:hAnsiTheme="minorHAnsi"/>
                <w:szCs w:val="24"/>
              </w:rPr>
            </w:pPr>
            <w:r w:rsidRPr="00C75821">
              <w:rPr>
                <w:rFonts w:asciiTheme="minorHAnsi" w:hAnsiTheme="minorHAnsi"/>
                <w:szCs w:val="24"/>
              </w:rPr>
              <w:t>_____________________________</w:t>
            </w:r>
          </w:p>
        </w:tc>
        <w:tc>
          <w:tcPr>
            <w:tcW w:w="2594" w:type="dxa"/>
            <w:tcBorders>
              <w:top w:val="nil"/>
              <w:left w:val="nil"/>
              <w:bottom w:val="nil"/>
              <w:right w:val="nil"/>
            </w:tcBorders>
            <w:vAlign w:val="bottom"/>
          </w:tcPr>
          <w:p w14:paraId="7A7C5A5C" w14:textId="77777777" w:rsidR="00C75821" w:rsidRPr="00C75821" w:rsidRDefault="00C75821" w:rsidP="00E742D7">
            <w:pPr>
              <w:widowControl w:val="0"/>
              <w:autoSpaceDE w:val="0"/>
              <w:autoSpaceDN w:val="0"/>
              <w:adjustRightInd w:val="0"/>
              <w:spacing w:after="0" w:line="240" w:lineRule="auto"/>
              <w:ind w:left="720"/>
              <w:rPr>
                <w:rFonts w:asciiTheme="minorHAnsi" w:hAnsiTheme="minorHAnsi"/>
                <w:szCs w:val="24"/>
              </w:rPr>
            </w:pPr>
            <w:r w:rsidRPr="00C75821">
              <w:rPr>
                <w:rFonts w:asciiTheme="minorHAnsi" w:hAnsiTheme="minorHAnsi"/>
                <w:w w:val="98"/>
                <w:szCs w:val="24"/>
              </w:rPr>
              <w:t>Date _______</w:t>
            </w:r>
          </w:p>
        </w:tc>
      </w:tr>
      <w:tr w:rsidR="00C75821" w:rsidRPr="00C75821" w14:paraId="38F43731" w14:textId="77777777" w:rsidTr="00E742D7">
        <w:trPr>
          <w:trHeight w:val="681"/>
        </w:trPr>
        <w:tc>
          <w:tcPr>
            <w:tcW w:w="2290" w:type="dxa"/>
            <w:tcBorders>
              <w:top w:val="nil"/>
              <w:left w:val="nil"/>
              <w:bottom w:val="nil"/>
              <w:right w:val="nil"/>
            </w:tcBorders>
            <w:vAlign w:val="bottom"/>
          </w:tcPr>
          <w:p w14:paraId="0DB672C9" w14:textId="77777777" w:rsidR="00C75821" w:rsidRPr="00C75821" w:rsidRDefault="00C75821" w:rsidP="00E742D7">
            <w:pPr>
              <w:widowControl w:val="0"/>
              <w:autoSpaceDE w:val="0"/>
              <w:autoSpaceDN w:val="0"/>
              <w:adjustRightInd w:val="0"/>
              <w:spacing w:after="0" w:line="240" w:lineRule="auto"/>
              <w:rPr>
                <w:rFonts w:asciiTheme="minorHAnsi" w:hAnsiTheme="minorHAnsi"/>
                <w:szCs w:val="24"/>
              </w:rPr>
            </w:pPr>
            <w:r w:rsidRPr="00C75821">
              <w:rPr>
                <w:rFonts w:asciiTheme="minorHAnsi" w:hAnsiTheme="minorHAnsi"/>
                <w:szCs w:val="24"/>
              </w:rPr>
              <w:t>Student Signature</w:t>
            </w:r>
          </w:p>
        </w:tc>
        <w:tc>
          <w:tcPr>
            <w:tcW w:w="4440" w:type="dxa"/>
            <w:tcBorders>
              <w:top w:val="nil"/>
              <w:left w:val="nil"/>
              <w:bottom w:val="nil"/>
              <w:right w:val="nil"/>
            </w:tcBorders>
            <w:vAlign w:val="bottom"/>
          </w:tcPr>
          <w:p w14:paraId="2B5E306F" w14:textId="77777777" w:rsidR="00C75821" w:rsidRPr="00C75821" w:rsidRDefault="00C75821" w:rsidP="00E742D7">
            <w:pPr>
              <w:widowControl w:val="0"/>
              <w:autoSpaceDE w:val="0"/>
              <w:autoSpaceDN w:val="0"/>
              <w:adjustRightInd w:val="0"/>
              <w:spacing w:after="0" w:line="240" w:lineRule="auto"/>
              <w:ind w:left="200"/>
              <w:rPr>
                <w:rFonts w:asciiTheme="minorHAnsi" w:hAnsiTheme="minorHAnsi"/>
                <w:szCs w:val="24"/>
              </w:rPr>
            </w:pPr>
            <w:r w:rsidRPr="00C75821">
              <w:rPr>
                <w:rFonts w:asciiTheme="minorHAnsi" w:hAnsiTheme="minorHAnsi"/>
                <w:szCs w:val="24"/>
              </w:rPr>
              <w:t>______________________________</w:t>
            </w:r>
          </w:p>
        </w:tc>
        <w:tc>
          <w:tcPr>
            <w:tcW w:w="2594" w:type="dxa"/>
            <w:tcBorders>
              <w:top w:val="nil"/>
              <w:left w:val="nil"/>
              <w:bottom w:val="nil"/>
              <w:right w:val="nil"/>
            </w:tcBorders>
            <w:vAlign w:val="bottom"/>
          </w:tcPr>
          <w:p w14:paraId="5774DAA1" w14:textId="77777777" w:rsidR="00C75821" w:rsidRPr="00C75821" w:rsidRDefault="00C75821" w:rsidP="00E742D7">
            <w:pPr>
              <w:widowControl w:val="0"/>
              <w:autoSpaceDE w:val="0"/>
              <w:autoSpaceDN w:val="0"/>
              <w:adjustRightInd w:val="0"/>
              <w:spacing w:after="0" w:line="240" w:lineRule="auto"/>
              <w:ind w:left="720"/>
              <w:rPr>
                <w:rFonts w:asciiTheme="minorHAnsi" w:hAnsiTheme="minorHAnsi"/>
                <w:szCs w:val="24"/>
              </w:rPr>
            </w:pPr>
            <w:r w:rsidRPr="00C75821">
              <w:rPr>
                <w:rFonts w:asciiTheme="minorHAnsi" w:hAnsiTheme="minorHAnsi"/>
                <w:w w:val="98"/>
                <w:szCs w:val="24"/>
              </w:rPr>
              <w:t>Date _______</w:t>
            </w:r>
          </w:p>
        </w:tc>
      </w:tr>
    </w:tbl>
    <w:p w14:paraId="7ED358F8" w14:textId="77777777" w:rsidR="00342705" w:rsidRPr="00C75821" w:rsidRDefault="00342705" w:rsidP="002F0B74">
      <w:pPr>
        <w:spacing w:before="100" w:beforeAutospacing="1" w:after="100" w:afterAutospacing="1"/>
        <w:rPr>
          <w:rFonts w:asciiTheme="minorHAnsi" w:hAnsiTheme="minorHAnsi"/>
          <w:szCs w:val="24"/>
        </w:rPr>
      </w:pPr>
    </w:p>
    <w:sectPr w:rsidR="00342705" w:rsidRPr="00C75821" w:rsidSect="00567E9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3B85" w14:textId="77777777" w:rsidR="00471EC9" w:rsidRDefault="00471EC9" w:rsidP="00567E9B">
      <w:pPr>
        <w:spacing w:after="0" w:line="240" w:lineRule="auto"/>
      </w:pPr>
      <w:r>
        <w:separator/>
      </w:r>
    </w:p>
  </w:endnote>
  <w:endnote w:type="continuationSeparator" w:id="0">
    <w:p w14:paraId="24B9B455" w14:textId="77777777" w:rsidR="00471EC9" w:rsidRDefault="00471EC9" w:rsidP="0056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60899"/>
      <w:docPartObj>
        <w:docPartGallery w:val="Page Numbers (Bottom of Page)"/>
        <w:docPartUnique/>
      </w:docPartObj>
    </w:sdtPr>
    <w:sdtEndPr>
      <w:rPr>
        <w:noProof/>
      </w:rPr>
    </w:sdtEndPr>
    <w:sdtContent>
      <w:p w14:paraId="7684EEE6" w14:textId="77777777" w:rsidR="00471EC9" w:rsidRDefault="00471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CDE704" w14:textId="77777777" w:rsidR="00471EC9" w:rsidRDefault="00471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699A" w14:textId="77777777" w:rsidR="00471EC9" w:rsidRDefault="00471EC9" w:rsidP="00567E9B">
      <w:pPr>
        <w:spacing w:after="0" w:line="240" w:lineRule="auto"/>
      </w:pPr>
      <w:r>
        <w:separator/>
      </w:r>
    </w:p>
  </w:footnote>
  <w:footnote w:type="continuationSeparator" w:id="0">
    <w:p w14:paraId="5D7795B4" w14:textId="77777777" w:rsidR="00471EC9" w:rsidRDefault="00471EC9" w:rsidP="00567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156BFA"/>
    <w:multiLevelType w:val="hybridMultilevel"/>
    <w:tmpl w:val="46F4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20A0"/>
    <w:multiLevelType w:val="multilevel"/>
    <w:tmpl w:val="A622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30577"/>
    <w:multiLevelType w:val="multilevel"/>
    <w:tmpl w:val="A44E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C308D"/>
    <w:multiLevelType w:val="hybridMultilevel"/>
    <w:tmpl w:val="8D68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65AE2"/>
    <w:multiLevelType w:val="hybridMultilevel"/>
    <w:tmpl w:val="A37A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A4051"/>
    <w:multiLevelType w:val="hybridMultilevel"/>
    <w:tmpl w:val="A322F71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F17C95"/>
    <w:multiLevelType w:val="hybridMultilevel"/>
    <w:tmpl w:val="6658B8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05259A"/>
    <w:multiLevelType w:val="multilevel"/>
    <w:tmpl w:val="9ECC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A3030"/>
    <w:multiLevelType w:val="hybridMultilevel"/>
    <w:tmpl w:val="A29CA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E60ADB"/>
    <w:multiLevelType w:val="multilevel"/>
    <w:tmpl w:val="2ED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236C3"/>
    <w:multiLevelType w:val="multilevel"/>
    <w:tmpl w:val="1E3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33B59"/>
    <w:multiLevelType w:val="multilevel"/>
    <w:tmpl w:val="046C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827CE"/>
    <w:multiLevelType w:val="hybridMultilevel"/>
    <w:tmpl w:val="7B34F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42F01"/>
    <w:multiLevelType w:val="multilevel"/>
    <w:tmpl w:val="D9F4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00234"/>
    <w:multiLevelType w:val="hybridMultilevel"/>
    <w:tmpl w:val="1C5C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06CCE"/>
    <w:multiLevelType w:val="multilevel"/>
    <w:tmpl w:val="B330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07ED9"/>
    <w:multiLevelType w:val="hybridMultilevel"/>
    <w:tmpl w:val="5E94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D51F2"/>
    <w:multiLevelType w:val="hybridMultilevel"/>
    <w:tmpl w:val="6750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A0B44"/>
    <w:multiLevelType w:val="multilevel"/>
    <w:tmpl w:val="D016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C4C6E"/>
    <w:multiLevelType w:val="hybridMultilevel"/>
    <w:tmpl w:val="8DB4B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31C77"/>
    <w:multiLevelType w:val="hybridMultilevel"/>
    <w:tmpl w:val="4064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85718"/>
    <w:multiLevelType w:val="multilevel"/>
    <w:tmpl w:val="036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73924"/>
    <w:multiLevelType w:val="multilevel"/>
    <w:tmpl w:val="9720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E144E"/>
    <w:multiLevelType w:val="multilevel"/>
    <w:tmpl w:val="D8FA7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01E3C"/>
    <w:multiLevelType w:val="hybridMultilevel"/>
    <w:tmpl w:val="FFA61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05DD1"/>
    <w:multiLevelType w:val="hybridMultilevel"/>
    <w:tmpl w:val="EE62D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4"/>
  </w:num>
  <w:num w:numId="4">
    <w:abstractNumId w:val="22"/>
  </w:num>
  <w:num w:numId="5">
    <w:abstractNumId w:val="2"/>
  </w:num>
  <w:num w:numId="6">
    <w:abstractNumId w:val="10"/>
  </w:num>
  <w:num w:numId="7">
    <w:abstractNumId w:val="14"/>
  </w:num>
  <w:num w:numId="8">
    <w:abstractNumId w:val="11"/>
  </w:num>
  <w:num w:numId="9">
    <w:abstractNumId w:val="8"/>
  </w:num>
  <w:num w:numId="10">
    <w:abstractNumId w:val="16"/>
  </w:num>
  <w:num w:numId="11">
    <w:abstractNumId w:val="19"/>
  </w:num>
  <w:num w:numId="12">
    <w:abstractNumId w:val="3"/>
  </w:num>
  <w:num w:numId="13">
    <w:abstractNumId w:val="12"/>
  </w:num>
  <w:num w:numId="14">
    <w:abstractNumId w:val="24"/>
  </w:num>
  <w:num w:numId="15">
    <w:abstractNumId w:val="23"/>
  </w:num>
  <w:num w:numId="16">
    <w:abstractNumId w:val="5"/>
  </w:num>
  <w:num w:numId="17">
    <w:abstractNumId w:val="21"/>
  </w:num>
  <w:num w:numId="18">
    <w:abstractNumId w:val="20"/>
  </w:num>
  <w:num w:numId="19">
    <w:abstractNumId w:val="15"/>
  </w:num>
  <w:num w:numId="20">
    <w:abstractNumId w:val="25"/>
  </w:num>
  <w:num w:numId="21">
    <w:abstractNumId w:val="26"/>
  </w:num>
  <w:num w:numId="22">
    <w:abstractNumId w:val="18"/>
  </w:num>
  <w:num w:numId="23">
    <w:abstractNumId w:val="9"/>
  </w:num>
  <w:num w:numId="24">
    <w:abstractNumId w:val="17"/>
  </w:num>
  <w:num w:numId="25">
    <w:abstractNumId w:val="6"/>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9F"/>
    <w:rsid w:val="0003329E"/>
    <w:rsid w:val="00046962"/>
    <w:rsid w:val="000E0131"/>
    <w:rsid w:val="000F63E3"/>
    <w:rsid w:val="00141274"/>
    <w:rsid w:val="00167CC8"/>
    <w:rsid w:val="001712BB"/>
    <w:rsid w:val="001A17ED"/>
    <w:rsid w:val="001F682D"/>
    <w:rsid w:val="00214AE7"/>
    <w:rsid w:val="002305E9"/>
    <w:rsid w:val="00230BA4"/>
    <w:rsid w:val="0026194B"/>
    <w:rsid w:val="00277055"/>
    <w:rsid w:val="00287871"/>
    <w:rsid w:val="002C4366"/>
    <w:rsid w:val="002E4BF1"/>
    <w:rsid w:val="002F0B74"/>
    <w:rsid w:val="00342705"/>
    <w:rsid w:val="003E4930"/>
    <w:rsid w:val="00444A5A"/>
    <w:rsid w:val="004645AA"/>
    <w:rsid w:val="0046728E"/>
    <w:rsid w:val="00471EC9"/>
    <w:rsid w:val="00485E37"/>
    <w:rsid w:val="00494CF6"/>
    <w:rsid w:val="004B5DD1"/>
    <w:rsid w:val="004C0DEA"/>
    <w:rsid w:val="004D04F3"/>
    <w:rsid w:val="004F4C37"/>
    <w:rsid w:val="00532D77"/>
    <w:rsid w:val="00567E9B"/>
    <w:rsid w:val="005A2E8C"/>
    <w:rsid w:val="005B39F4"/>
    <w:rsid w:val="005C1F9A"/>
    <w:rsid w:val="005D4D51"/>
    <w:rsid w:val="00654DE9"/>
    <w:rsid w:val="00673A2E"/>
    <w:rsid w:val="00675B03"/>
    <w:rsid w:val="00682F92"/>
    <w:rsid w:val="006C4E5B"/>
    <w:rsid w:val="007511AA"/>
    <w:rsid w:val="00764D2F"/>
    <w:rsid w:val="007830A9"/>
    <w:rsid w:val="007955D3"/>
    <w:rsid w:val="007B4DBF"/>
    <w:rsid w:val="007C75E2"/>
    <w:rsid w:val="008018E6"/>
    <w:rsid w:val="00802292"/>
    <w:rsid w:val="0080778A"/>
    <w:rsid w:val="00894089"/>
    <w:rsid w:val="008D56F4"/>
    <w:rsid w:val="009217A3"/>
    <w:rsid w:val="0093278E"/>
    <w:rsid w:val="0099749B"/>
    <w:rsid w:val="009C1C0E"/>
    <w:rsid w:val="009E50D6"/>
    <w:rsid w:val="00A26C9A"/>
    <w:rsid w:val="00A46DA6"/>
    <w:rsid w:val="00A65F19"/>
    <w:rsid w:val="00A675F2"/>
    <w:rsid w:val="00A85428"/>
    <w:rsid w:val="00A95FB0"/>
    <w:rsid w:val="00AB5F39"/>
    <w:rsid w:val="00AB6521"/>
    <w:rsid w:val="00B1319C"/>
    <w:rsid w:val="00B90B2C"/>
    <w:rsid w:val="00BF2715"/>
    <w:rsid w:val="00C75821"/>
    <w:rsid w:val="00C81855"/>
    <w:rsid w:val="00CC0FCB"/>
    <w:rsid w:val="00D3685F"/>
    <w:rsid w:val="00D401DC"/>
    <w:rsid w:val="00DC65C1"/>
    <w:rsid w:val="00DF467C"/>
    <w:rsid w:val="00E21387"/>
    <w:rsid w:val="00E22C02"/>
    <w:rsid w:val="00E33DC9"/>
    <w:rsid w:val="00E356D6"/>
    <w:rsid w:val="00E6343B"/>
    <w:rsid w:val="00E72744"/>
    <w:rsid w:val="00E742D7"/>
    <w:rsid w:val="00E9391B"/>
    <w:rsid w:val="00EB3C9F"/>
    <w:rsid w:val="00EB7601"/>
    <w:rsid w:val="00EE3362"/>
    <w:rsid w:val="00F25796"/>
    <w:rsid w:val="00F5131B"/>
    <w:rsid w:val="00F60AFC"/>
    <w:rsid w:val="00F61A6E"/>
    <w:rsid w:val="00F62F85"/>
    <w:rsid w:val="00F76412"/>
    <w:rsid w:val="00F9436B"/>
    <w:rsid w:val="00FD48EE"/>
    <w:rsid w:val="00FD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2A2E"/>
  <w15:docId w15:val="{0623AB88-C785-4EB0-8425-DC084189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HAns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BA4"/>
    <w:rPr>
      <w:color w:val="0000FF" w:themeColor="hyperlink"/>
      <w:u w:val="single"/>
    </w:rPr>
  </w:style>
  <w:style w:type="paragraph" w:styleId="ListParagraph">
    <w:name w:val="List Paragraph"/>
    <w:basedOn w:val="Normal"/>
    <w:uiPriority w:val="34"/>
    <w:qFormat/>
    <w:rsid w:val="00A26C9A"/>
    <w:pPr>
      <w:ind w:left="720"/>
      <w:contextualSpacing/>
    </w:pPr>
  </w:style>
  <w:style w:type="paragraph" w:styleId="NoSpacing">
    <w:name w:val="No Spacing"/>
    <w:uiPriority w:val="1"/>
    <w:qFormat/>
    <w:rsid w:val="00342705"/>
    <w:pPr>
      <w:spacing w:after="0" w:line="240" w:lineRule="auto"/>
    </w:pPr>
  </w:style>
  <w:style w:type="paragraph" w:styleId="BalloonText">
    <w:name w:val="Balloon Text"/>
    <w:basedOn w:val="Normal"/>
    <w:link w:val="BalloonTextChar"/>
    <w:uiPriority w:val="99"/>
    <w:semiHidden/>
    <w:unhideWhenUsed/>
    <w:rsid w:val="00467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28E"/>
    <w:rPr>
      <w:rFonts w:ascii="Tahoma" w:hAnsi="Tahoma" w:cs="Tahoma"/>
      <w:sz w:val="16"/>
      <w:szCs w:val="16"/>
    </w:rPr>
  </w:style>
  <w:style w:type="paragraph" w:styleId="Header">
    <w:name w:val="header"/>
    <w:basedOn w:val="Normal"/>
    <w:link w:val="HeaderChar"/>
    <w:uiPriority w:val="99"/>
    <w:unhideWhenUsed/>
    <w:rsid w:val="00567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9B"/>
  </w:style>
  <w:style w:type="paragraph" w:styleId="Footer">
    <w:name w:val="footer"/>
    <w:basedOn w:val="Normal"/>
    <w:link w:val="FooterChar"/>
    <w:uiPriority w:val="99"/>
    <w:unhideWhenUsed/>
    <w:rsid w:val="00567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9B"/>
  </w:style>
  <w:style w:type="character" w:styleId="FollowedHyperlink">
    <w:name w:val="FollowedHyperlink"/>
    <w:basedOn w:val="DefaultParagraphFont"/>
    <w:uiPriority w:val="99"/>
    <w:semiHidden/>
    <w:unhideWhenUsed/>
    <w:rsid w:val="00E6343B"/>
    <w:rPr>
      <w:color w:val="800080" w:themeColor="followedHyperlink"/>
      <w:u w:val="single"/>
    </w:rPr>
  </w:style>
  <w:style w:type="character" w:styleId="UnresolvedMention">
    <w:name w:val="Unresolved Mention"/>
    <w:basedOn w:val="DefaultParagraphFont"/>
    <w:uiPriority w:val="99"/>
    <w:semiHidden/>
    <w:unhideWhenUsed/>
    <w:rsid w:val="00141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rincetonreview.com/college/sat-act" TargetMode="External"/><Relationship Id="rId18" Type="http://schemas.openxmlformats.org/officeDocument/2006/relationships/hyperlink" Target="http://inlikeme.com/beating-the-admissions-odds-11-tips-every-applicant-should-kno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tstudent.org" TargetMode="External"/><Relationship Id="rId17" Type="http://schemas.openxmlformats.org/officeDocument/2006/relationships/hyperlink" Target="http://www.amazon.com/gp/product/1933119861?ie=UTF8&amp;tag=in0f4-20&amp;linkCode=as2&amp;camp=1789&amp;creative=9325&amp;creativeASIN=1933119861" TargetMode="External"/><Relationship Id="rId2" Type="http://schemas.openxmlformats.org/officeDocument/2006/relationships/numbering" Target="numbering.xml"/><Relationship Id="rId16" Type="http://schemas.openxmlformats.org/officeDocument/2006/relationships/hyperlink" Target="mailto:lynn@admissionbydesig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com" TargetMode="External"/><Relationship Id="rId5" Type="http://schemas.openxmlformats.org/officeDocument/2006/relationships/webSettings" Target="webSettings.xml"/><Relationship Id="rId15" Type="http://schemas.openxmlformats.org/officeDocument/2006/relationships/hyperlink" Target="http://www.ncaa.org" TargetMode="External"/><Relationship Id="rId10" Type="http://schemas.openxmlformats.org/officeDocument/2006/relationships/hyperlink" Target="mailto:Kbeacham@mail.ocvts.org" TargetMode="External"/><Relationship Id="rId19" Type="http://schemas.openxmlformats.org/officeDocument/2006/relationships/hyperlink" Target="http://www.amazon.com/gp/product/0870785184/ref=as_li_tf_tl?ie=UTF8&amp;tag=in0f4-20&amp;linkCode=as2&amp;camp=217145&amp;creative=399353&amp;creativeASIN=0870785184" TargetMode="External"/><Relationship Id="rId4" Type="http://schemas.openxmlformats.org/officeDocument/2006/relationships/settings" Target="settings.xml"/><Relationship Id="rId9" Type="http://schemas.openxmlformats.org/officeDocument/2006/relationships/hyperlink" Target="https://matescounselingdept.weebly.com/college-planning.html" TargetMode="External"/><Relationship Id="rId14" Type="http://schemas.openxmlformats.org/officeDocument/2006/relationships/hyperlink" Target="http://www.commonap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C8D5-C708-4E42-ADB1-918FD16D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6249</Words>
  <Characters>35622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Ferrara, Catherine</dc:creator>
  <cp:lastModifiedBy>Beacham, Kate</cp:lastModifiedBy>
  <cp:revision>9</cp:revision>
  <cp:lastPrinted>2021-03-08T18:13:00Z</cp:lastPrinted>
  <dcterms:created xsi:type="dcterms:W3CDTF">2023-01-24T14:01:00Z</dcterms:created>
  <dcterms:modified xsi:type="dcterms:W3CDTF">2023-01-30T17:58:00Z</dcterms:modified>
</cp:coreProperties>
</file>